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6" w:rsidRPr="00572E4F" w:rsidRDefault="006D67D6" w:rsidP="00BF16EE">
      <w:pPr>
        <w:jc w:val="center"/>
        <w:rPr>
          <w:rFonts w:asciiTheme="minorHAnsi" w:hAnsiTheme="minorHAnsi" w:cstheme="minorHAnsi"/>
          <w:b/>
          <w:bCs/>
          <w:color w:val="3366FF"/>
          <w:sz w:val="32"/>
          <w:szCs w:val="32"/>
          <w:u w:val="single"/>
        </w:rPr>
      </w:pPr>
    </w:p>
    <w:p w:rsidR="00572E4F" w:rsidRDefault="006D67D6" w:rsidP="00BF16EE">
      <w:pPr>
        <w:jc w:val="center"/>
        <w:rPr>
          <w:rFonts w:asciiTheme="minorHAnsi" w:hAnsiTheme="minorHAnsi" w:cstheme="minorHAnsi"/>
          <w:b/>
          <w:bCs/>
          <w:color w:val="3366FF"/>
          <w:sz w:val="36"/>
          <w:szCs w:val="36"/>
        </w:rPr>
      </w:pPr>
      <w:r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>MISTRZOSTWA POLSKI</w:t>
      </w:r>
      <w:r w:rsidR="004D3A1B"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 </w:t>
      </w:r>
    </w:p>
    <w:p w:rsidR="004D3A1B" w:rsidRPr="00572E4F" w:rsidRDefault="004D3A1B" w:rsidP="00BF16EE">
      <w:pPr>
        <w:jc w:val="center"/>
        <w:rPr>
          <w:rFonts w:asciiTheme="minorHAnsi" w:hAnsiTheme="minorHAnsi" w:cstheme="minorHAnsi"/>
          <w:b/>
          <w:bCs/>
          <w:color w:val="3366FF"/>
          <w:sz w:val="36"/>
          <w:szCs w:val="36"/>
        </w:rPr>
      </w:pPr>
      <w:r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Polskiego Towarzystwa Tanecznego </w:t>
      </w:r>
    </w:p>
    <w:p w:rsidR="00DD4F14" w:rsidRPr="00572E4F" w:rsidRDefault="00823408" w:rsidP="00BF16EE">
      <w:pPr>
        <w:jc w:val="center"/>
        <w:rPr>
          <w:rFonts w:asciiTheme="minorHAnsi" w:hAnsiTheme="minorHAnsi" w:cstheme="minorHAnsi"/>
          <w:b/>
          <w:bCs/>
          <w:color w:val="3366FF"/>
          <w:sz w:val="36"/>
          <w:szCs w:val="36"/>
        </w:rPr>
      </w:pPr>
      <w:r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 W  10 TAŃCACH </w:t>
      </w:r>
      <w:r w:rsidR="00EF140B"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 </w:t>
      </w:r>
      <w:r w:rsidR="00F647D5">
        <w:rPr>
          <w:rFonts w:asciiTheme="minorHAnsi" w:hAnsiTheme="minorHAnsi" w:cstheme="minorHAnsi"/>
          <w:b/>
          <w:bCs/>
          <w:color w:val="3366FF"/>
          <w:sz w:val="36"/>
          <w:szCs w:val="36"/>
        </w:rPr>
        <w:t>na 2018 rok</w:t>
      </w:r>
    </w:p>
    <w:p w:rsidR="006D67D6" w:rsidRPr="00572E4F" w:rsidRDefault="003435B2" w:rsidP="00BF16EE">
      <w:pPr>
        <w:pStyle w:val="HTML-wstpniesformatowany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>Lublin</w:t>
      </w:r>
      <w:r w:rsidR="00823408"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>,</w:t>
      </w:r>
      <w:r w:rsidR="00FA24F4"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 03</w:t>
      </w:r>
      <w:r w:rsidR="00EF140B"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 listopada</w:t>
      </w:r>
      <w:r w:rsidR="004D3A1B"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 201</w:t>
      </w:r>
      <w:r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>8</w:t>
      </w:r>
      <w:r w:rsidR="006D67D6" w:rsidRPr="00572E4F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 r.</w:t>
      </w:r>
    </w:p>
    <w:p w:rsidR="006D67D6" w:rsidRPr="00572E4F" w:rsidRDefault="006D67D6" w:rsidP="00274C27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AF5190" w:rsidRPr="00572E4F" w:rsidRDefault="00AF5190" w:rsidP="00274C27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AF5190" w:rsidRPr="00572E4F" w:rsidRDefault="00AF5190" w:rsidP="00274C27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5259F5" w:rsidRDefault="006D67D6" w:rsidP="00274C27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1. POSTANOWIENIA WSTĘPNE:</w:t>
      </w:r>
    </w:p>
    <w:p w:rsidR="00572E4F" w:rsidRPr="00572E4F" w:rsidRDefault="00572E4F" w:rsidP="00274C27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5259F5" w:rsidRPr="00572E4F" w:rsidRDefault="005259F5" w:rsidP="0099115A">
      <w:pPr>
        <w:jc w:val="both"/>
        <w:rPr>
          <w:rFonts w:asciiTheme="minorHAnsi" w:hAnsiTheme="minorHAnsi" w:cstheme="minorHAnsi"/>
          <w:b/>
          <w:bCs/>
        </w:rPr>
      </w:pPr>
      <w:r w:rsidRPr="00572E4F">
        <w:rPr>
          <w:rFonts w:asciiTheme="minorHAnsi" w:hAnsiTheme="minorHAnsi" w:cstheme="minorHAnsi"/>
          <w:b/>
          <w:bCs/>
        </w:rPr>
        <w:t xml:space="preserve">Celem Mistrzostw jest :  </w:t>
      </w:r>
    </w:p>
    <w:p w:rsidR="005259F5" w:rsidRPr="00572E4F" w:rsidRDefault="005259F5" w:rsidP="0099115A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</w:rPr>
      </w:pPr>
      <w:r w:rsidRPr="00572E4F">
        <w:rPr>
          <w:rFonts w:asciiTheme="minorHAnsi" w:hAnsiTheme="minorHAnsi" w:cstheme="minorHAnsi"/>
          <w:b/>
          <w:bCs/>
        </w:rPr>
        <w:t xml:space="preserve">wyłonienie Mistrzów i Wicemistrzów Polski </w:t>
      </w:r>
      <w:r w:rsidR="004D3A1B" w:rsidRPr="00572E4F">
        <w:rPr>
          <w:rFonts w:asciiTheme="minorHAnsi" w:hAnsiTheme="minorHAnsi" w:cstheme="minorHAnsi"/>
          <w:b/>
          <w:bCs/>
        </w:rPr>
        <w:t xml:space="preserve">Polskiego Towarzystwa Tanecznego </w:t>
      </w:r>
      <w:r w:rsidR="00D9166D" w:rsidRPr="00572E4F">
        <w:rPr>
          <w:rFonts w:asciiTheme="minorHAnsi" w:hAnsiTheme="minorHAnsi" w:cstheme="minorHAnsi"/>
          <w:b/>
          <w:bCs/>
        </w:rPr>
        <w:t xml:space="preserve">w </w:t>
      </w:r>
      <w:r w:rsidR="00543949" w:rsidRPr="00572E4F">
        <w:rPr>
          <w:rFonts w:asciiTheme="minorHAnsi" w:hAnsiTheme="minorHAnsi" w:cstheme="minorHAnsi"/>
          <w:b/>
          <w:bCs/>
        </w:rPr>
        <w:t>10 Tańcach</w:t>
      </w:r>
      <w:r w:rsidR="00A45EA6" w:rsidRPr="00572E4F">
        <w:rPr>
          <w:rFonts w:asciiTheme="minorHAnsi" w:hAnsiTheme="minorHAnsi" w:cstheme="minorHAnsi"/>
          <w:b/>
          <w:bCs/>
        </w:rPr>
        <w:t xml:space="preserve"> </w:t>
      </w:r>
      <w:r w:rsidRPr="00572E4F">
        <w:rPr>
          <w:rFonts w:asciiTheme="minorHAnsi" w:hAnsiTheme="minorHAnsi" w:cstheme="minorHAnsi"/>
          <w:b/>
          <w:bCs/>
        </w:rPr>
        <w:t xml:space="preserve">w kategoriach par: </w:t>
      </w:r>
      <w:r w:rsidR="00543949" w:rsidRPr="00572E4F">
        <w:rPr>
          <w:rFonts w:asciiTheme="minorHAnsi" w:hAnsiTheme="minorHAnsi" w:cstheme="minorHAnsi"/>
          <w:b/>
          <w:bCs/>
        </w:rPr>
        <w:t>Dzieci Starsze</w:t>
      </w:r>
      <w:r w:rsidR="005B7670" w:rsidRPr="00572E4F">
        <w:rPr>
          <w:rFonts w:asciiTheme="minorHAnsi" w:hAnsiTheme="minorHAnsi" w:cstheme="minorHAnsi"/>
          <w:b/>
          <w:bCs/>
        </w:rPr>
        <w:t xml:space="preserve">, </w:t>
      </w:r>
      <w:r w:rsidR="00543949" w:rsidRPr="00572E4F">
        <w:rPr>
          <w:rFonts w:asciiTheme="minorHAnsi" w:hAnsiTheme="minorHAnsi" w:cstheme="minorHAnsi"/>
          <w:b/>
          <w:bCs/>
        </w:rPr>
        <w:t>Junior I, Junior II, Młodzież</w:t>
      </w:r>
      <w:r w:rsidR="00D9166D" w:rsidRPr="00572E4F">
        <w:rPr>
          <w:rFonts w:asciiTheme="minorHAnsi" w:hAnsiTheme="minorHAnsi" w:cstheme="minorHAnsi"/>
          <w:b/>
          <w:bCs/>
        </w:rPr>
        <w:t>,</w:t>
      </w:r>
      <w:r w:rsidR="00543949" w:rsidRPr="00572E4F">
        <w:rPr>
          <w:rFonts w:asciiTheme="minorHAnsi" w:hAnsiTheme="minorHAnsi" w:cstheme="minorHAnsi"/>
          <w:b/>
          <w:bCs/>
        </w:rPr>
        <w:t xml:space="preserve"> Młodzież Starsza, Dorośli</w:t>
      </w:r>
      <w:r w:rsidR="00892979" w:rsidRPr="00572E4F">
        <w:rPr>
          <w:rFonts w:asciiTheme="minorHAnsi" w:hAnsiTheme="minorHAnsi" w:cstheme="minorHAnsi"/>
          <w:b/>
          <w:bCs/>
        </w:rPr>
        <w:t xml:space="preserve">, </w:t>
      </w:r>
      <w:r w:rsidRPr="00572E4F">
        <w:rPr>
          <w:rFonts w:asciiTheme="minorHAnsi" w:hAnsiTheme="minorHAnsi" w:cstheme="minorHAnsi"/>
          <w:b/>
          <w:bCs/>
        </w:rPr>
        <w:t>Senior I, Senior II, Senior I</w:t>
      </w:r>
      <w:r w:rsidR="004D3A1B" w:rsidRPr="00572E4F">
        <w:rPr>
          <w:rFonts w:asciiTheme="minorHAnsi" w:hAnsiTheme="minorHAnsi" w:cstheme="minorHAnsi"/>
          <w:b/>
          <w:bCs/>
        </w:rPr>
        <w:t>II i Senior IV</w:t>
      </w:r>
      <w:r w:rsidR="00304425" w:rsidRPr="00572E4F">
        <w:rPr>
          <w:rFonts w:asciiTheme="minorHAnsi" w:hAnsiTheme="minorHAnsi" w:cstheme="minorHAnsi"/>
          <w:b/>
          <w:bCs/>
        </w:rPr>
        <w:t xml:space="preserve"> i Zawodowcy</w:t>
      </w:r>
      <w:r w:rsidR="003435B2" w:rsidRPr="00572E4F">
        <w:rPr>
          <w:rFonts w:asciiTheme="minorHAnsi" w:hAnsiTheme="minorHAnsi" w:cstheme="minorHAnsi"/>
          <w:b/>
          <w:bCs/>
        </w:rPr>
        <w:t xml:space="preserve">  na 2018</w:t>
      </w:r>
      <w:r w:rsidRPr="00572E4F">
        <w:rPr>
          <w:rFonts w:asciiTheme="minorHAnsi" w:hAnsiTheme="minorHAnsi" w:cstheme="minorHAnsi"/>
          <w:b/>
          <w:bCs/>
        </w:rPr>
        <w:t xml:space="preserve"> rok</w:t>
      </w:r>
    </w:p>
    <w:p w:rsidR="005259F5" w:rsidRPr="00572E4F" w:rsidRDefault="004D3A1B" w:rsidP="0099115A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</w:rPr>
      </w:pPr>
      <w:r w:rsidRPr="00572E4F">
        <w:rPr>
          <w:rFonts w:asciiTheme="minorHAnsi" w:hAnsiTheme="minorHAnsi" w:cstheme="minorHAnsi"/>
          <w:b/>
          <w:bCs/>
        </w:rPr>
        <w:t>popularyzacja</w:t>
      </w:r>
      <w:r w:rsidR="005259F5" w:rsidRPr="00572E4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259F5" w:rsidRPr="00572E4F">
        <w:rPr>
          <w:rFonts w:asciiTheme="minorHAnsi" w:hAnsiTheme="minorHAnsi" w:cstheme="minorHAnsi"/>
          <w:b/>
          <w:bCs/>
        </w:rPr>
        <w:t>tańca</w:t>
      </w:r>
      <w:proofErr w:type="spellEnd"/>
      <w:r w:rsidR="005259F5" w:rsidRPr="00572E4F">
        <w:rPr>
          <w:rFonts w:asciiTheme="minorHAnsi" w:hAnsiTheme="minorHAnsi" w:cstheme="minorHAnsi"/>
          <w:b/>
          <w:bCs/>
        </w:rPr>
        <w:t xml:space="preserve"> towarzyskiego i jego walorów wychowawczych.</w:t>
      </w:r>
    </w:p>
    <w:p w:rsidR="006D67D6" w:rsidRPr="00572E4F" w:rsidRDefault="006D67D6" w:rsidP="005259F5">
      <w:pPr>
        <w:jc w:val="both"/>
        <w:rPr>
          <w:rFonts w:asciiTheme="minorHAnsi" w:hAnsiTheme="minorHAnsi" w:cstheme="minorHAnsi"/>
          <w:color w:val="FF00FF"/>
        </w:rPr>
      </w:pPr>
    </w:p>
    <w:p w:rsidR="006D67D6" w:rsidRPr="00572E4F" w:rsidRDefault="006D67D6" w:rsidP="005259F5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2. ORGANIZATOR:</w:t>
      </w:r>
    </w:p>
    <w:p w:rsidR="006D67D6" w:rsidRPr="00572E4F" w:rsidRDefault="005259F5" w:rsidP="00B85F19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Polskie Towarzystwo Taneczne</w:t>
      </w:r>
    </w:p>
    <w:p w:rsidR="00B85F19" w:rsidRPr="00572E4F" w:rsidRDefault="00B85F19" w:rsidP="00B85F19">
      <w:pPr>
        <w:ind w:left="1287"/>
        <w:rPr>
          <w:rFonts w:asciiTheme="minorHAnsi" w:hAnsiTheme="minorHAnsi" w:cstheme="minorHAnsi"/>
        </w:rPr>
      </w:pPr>
    </w:p>
    <w:p w:rsidR="006D67D6" w:rsidRPr="00572E4F" w:rsidRDefault="006D67D6" w:rsidP="00274C27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3. WSPÓŁORGANIZATORZY:</w:t>
      </w:r>
    </w:p>
    <w:p w:rsidR="00EF140B" w:rsidRPr="00572E4F" w:rsidRDefault="003435B2" w:rsidP="006F6FB4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Taneczny Klub Sportowy Lider z Lublina</w:t>
      </w:r>
    </w:p>
    <w:p w:rsidR="003435B2" w:rsidRPr="00572E4F" w:rsidRDefault="00373DF4" w:rsidP="006F6FB4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Taneczne</w:t>
      </w:r>
      <w:r w:rsidR="00234639" w:rsidRPr="00572E4F">
        <w:rPr>
          <w:rFonts w:asciiTheme="minorHAnsi" w:hAnsiTheme="minorHAnsi" w:cstheme="minorHAnsi"/>
        </w:rPr>
        <w:t xml:space="preserve"> </w:t>
      </w:r>
      <w:proofErr w:type="spellStart"/>
      <w:r w:rsidR="00234639" w:rsidRPr="00572E4F">
        <w:rPr>
          <w:rFonts w:asciiTheme="minorHAnsi" w:hAnsiTheme="minorHAnsi" w:cstheme="minorHAnsi"/>
        </w:rPr>
        <w:t>Stowarzyszenie</w:t>
      </w:r>
      <w:proofErr w:type="spellEnd"/>
      <w:r w:rsidRPr="00572E4F">
        <w:rPr>
          <w:rFonts w:asciiTheme="minorHAnsi" w:hAnsiTheme="minorHAnsi" w:cstheme="minorHAnsi"/>
        </w:rPr>
        <w:t xml:space="preserve"> Rekreacyjno-</w:t>
      </w:r>
      <w:r w:rsidR="003435B2" w:rsidRPr="00572E4F">
        <w:rPr>
          <w:rFonts w:asciiTheme="minorHAnsi" w:hAnsiTheme="minorHAnsi" w:cstheme="minorHAnsi"/>
        </w:rPr>
        <w:t>Sportowe LIDER GOLD</w:t>
      </w:r>
    </w:p>
    <w:p w:rsidR="00AF5190" w:rsidRPr="00572E4F" w:rsidRDefault="00373DF4" w:rsidP="00AF519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Okręg Lubelski</w:t>
      </w:r>
      <w:r w:rsidR="00EF140B" w:rsidRPr="00572E4F">
        <w:rPr>
          <w:rFonts w:asciiTheme="minorHAnsi" w:hAnsiTheme="minorHAnsi" w:cstheme="minorHAnsi"/>
        </w:rPr>
        <w:t xml:space="preserve"> </w:t>
      </w:r>
      <w:r w:rsidR="00892979" w:rsidRPr="00572E4F">
        <w:rPr>
          <w:rFonts w:asciiTheme="minorHAnsi" w:hAnsiTheme="minorHAnsi" w:cstheme="minorHAnsi"/>
        </w:rPr>
        <w:t>Polskie</w:t>
      </w:r>
      <w:r w:rsidR="004D3A1B" w:rsidRPr="00572E4F">
        <w:rPr>
          <w:rFonts w:asciiTheme="minorHAnsi" w:hAnsiTheme="minorHAnsi" w:cstheme="minorHAnsi"/>
        </w:rPr>
        <w:t>go Towarzystwa</w:t>
      </w:r>
      <w:r w:rsidR="00892979" w:rsidRPr="00572E4F">
        <w:rPr>
          <w:rFonts w:asciiTheme="minorHAnsi" w:hAnsiTheme="minorHAnsi" w:cstheme="minorHAnsi"/>
        </w:rPr>
        <w:t xml:space="preserve"> Taneczne</w:t>
      </w:r>
      <w:r w:rsidR="004D3A1B" w:rsidRPr="00572E4F">
        <w:rPr>
          <w:rFonts w:asciiTheme="minorHAnsi" w:hAnsiTheme="minorHAnsi" w:cstheme="minorHAnsi"/>
        </w:rPr>
        <w:t>go</w:t>
      </w:r>
    </w:p>
    <w:p w:rsidR="006D67D6" w:rsidRPr="00572E4F" w:rsidRDefault="006D67D6" w:rsidP="00274C27">
      <w:pPr>
        <w:rPr>
          <w:rFonts w:asciiTheme="minorHAnsi" w:hAnsiTheme="minorHAnsi" w:cstheme="minorHAnsi"/>
        </w:rPr>
      </w:pPr>
    </w:p>
    <w:p w:rsidR="004D3A1B" w:rsidRPr="00572E4F" w:rsidRDefault="006D67D6" w:rsidP="004D3A1B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4. DATA I MIEJSCE ROZEGRANIA MISTRZOSTW POLSKI:</w:t>
      </w:r>
    </w:p>
    <w:p w:rsidR="00291311" w:rsidRPr="00572E4F" w:rsidRDefault="00291311" w:rsidP="004D3A1B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EF140B" w:rsidRPr="00572E4F" w:rsidRDefault="00FA24F4" w:rsidP="0099115A">
      <w:pPr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 xml:space="preserve">03 </w:t>
      </w:r>
      <w:r w:rsidR="00EF140B" w:rsidRPr="00572E4F">
        <w:rPr>
          <w:rFonts w:asciiTheme="minorHAnsi" w:hAnsiTheme="minorHAnsi" w:cstheme="minorHAnsi"/>
        </w:rPr>
        <w:t>listopada  201</w:t>
      </w:r>
      <w:r w:rsidR="003435B2" w:rsidRPr="00572E4F">
        <w:rPr>
          <w:rFonts w:asciiTheme="minorHAnsi" w:hAnsiTheme="minorHAnsi" w:cstheme="minorHAnsi"/>
        </w:rPr>
        <w:t>8</w:t>
      </w:r>
      <w:r w:rsidRPr="00572E4F">
        <w:rPr>
          <w:rFonts w:asciiTheme="minorHAnsi" w:hAnsiTheme="minorHAnsi" w:cstheme="minorHAnsi"/>
        </w:rPr>
        <w:t xml:space="preserve"> r.</w:t>
      </w:r>
      <w:r w:rsidR="00EF140B" w:rsidRPr="00572E4F">
        <w:rPr>
          <w:rFonts w:asciiTheme="minorHAnsi" w:hAnsiTheme="minorHAnsi" w:cstheme="minorHAnsi"/>
        </w:rPr>
        <w:t xml:space="preserve"> </w:t>
      </w:r>
    </w:p>
    <w:p w:rsidR="00EF140B" w:rsidRPr="00572E4F" w:rsidRDefault="00AF5190" w:rsidP="0099115A">
      <w:pPr>
        <w:rPr>
          <w:rFonts w:asciiTheme="minorHAnsi" w:hAnsiTheme="minorHAnsi" w:cstheme="minorHAnsi"/>
          <w:color w:val="3D2B1F"/>
        </w:rPr>
      </w:pPr>
      <w:r w:rsidRPr="00572E4F">
        <w:rPr>
          <w:rFonts w:asciiTheme="minorHAnsi" w:hAnsiTheme="minorHAnsi" w:cstheme="minorHAnsi"/>
          <w:color w:val="3D2B1F"/>
        </w:rPr>
        <w:t>Hala Sportowa im. Zdzisława Niedzieli Lublin Al. Zygmuntowskie 4</w:t>
      </w:r>
    </w:p>
    <w:p w:rsidR="00AF5190" w:rsidRPr="00572E4F" w:rsidRDefault="00AF5190" w:rsidP="0099115A">
      <w:pPr>
        <w:rPr>
          <w:rFonts w:asciiTheme="minorHAnsi" w:hAnsiTheme="minorHAnsi" w:cstheme="minorHAnsi"/>
          <w:color w:val="3D2B1F"/>
        </w:rPr>
      </w:pPr>
      <w:r w:rsidRPr="00572E4F">
        <w:rPr>
          <w:rFonts w:asciiTheme="minorHAnsi" w:hAnsiTheme="minorHAnsi" w:cstheme="minorHAnsi"/>
          <w:color w:val="3D2B1F"/>
        </w:rPr>
        <w:t>Miejski Ośrodek Sportu i Rekreacji w Lublinie</w:t>
      </w:r>
    </w:p>
    <w:p w:rsidR="00FA24F4" w:rsidRPr="00572E4F" w:rsidRDefault="00FA24F4" w:rsidP="00FA24F4">
      <w:pPr>
        <w:rPr>
          <w:rFonts w:asciiTheme="minorHAnsi" w:hAnsiTheme="minorHAnsi" w:cstheme="minorHAnsi"/>
        </w:rPr>
      </w:pPr>
    </w:p>
    <w:p w:rsidR="00FA24F4" w:rsidRPr="00572E4F" w:rsidRDefault="00FA24F4" w:rsidP="0099115A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5. PROGRAM MISTRZOSTW POLSKI PTT</w:t>
      </w:r>
      <w:r w:rsidR="00EA6F3D" w:rsidRPr="00572E4F">
        <w:rPr>
          <w:rFonts w:asciiTheme="minorHAnsi" w:hAnsiTheme="minorHAnsi" w:cstheme="minorHAnsi"/>
          <w:b/>
          <w:bCs/>
          <w:i/>
          <w:iCs/>
          <w:color w:val="3366FF"/>
        </w:rPr>
        <w:t>:</w:t>
      </w:r>
    </w:p>
    <w:p w:rsidR="00234639" w:rsidRPr="00572E4F" w:rsidRDefault="00234639" w:rsidP="0099115A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A519D3" w:rsidRPr="00572E4F" w:rsidRDefault="00EA6F3D" w:rsidP="0099115A">
      <w:pPr>
        <w:rPr>
          <w:rStyle w:val="Pogrubienie"/>
          <w:rFonts w:asciiTheme="minorHAnsi" w:hAnsiTheme="minorHAnsi" w:cstheme="minorHAnsi"/>
          <w:b w:val="0"/>
        </w:rPr>
      </w:pPr>
      <w:r w:rsidRPr="00572E4F">
        <w:rPr>
          <w:rStyle w:val="Pogrubienie"/>
          <w:rFonts w:asciiTheme="minorHAnsi" w:hAnsiTheme="minorHAnsi" w:cstheme="minorHAnsi"/>
          <w:b w:val="0"/>
        </w:rPr>
        <w:t xml:space="preserve">Program może ulec zmianie w zależności od ilości zgłoszonych par. </w:t>
      </w:r>
    </w:p>
    <w:p w:rsidR="00FA24F4" w:rsidRPr="00572E4F" w:rsidRDefault="00EA6F3D" w:rsidP="0099115A">
      <w:pPr>
        <w:rPr>
          <w:rStyle w:val="Pogrubienie"/>
          <w:rFonts w:asciiTheme="minorHAnsi" w:hAnsiTheme="minorHAnsi" w:cstheme="minorHAnsi"/>
          <w:b w:val="0"/>
        </w:rPr>
      </w:pPr>
      <w:r w:rsidRPr="00572E4F">
        <w:rPr>
          <w:rStyle w:val="Pogrubienie"/>
          <w:rFonts w:asciiTheme="minorHAnsi" w:hAnsiTheme="minorHAnsi" w:cstheme="minorHAnsi"/>
          <w:b w:val="0"/>
        </w:rPr>
        <w:t xml:space="preserve">Aktualny program zostanie opublikowany </w:t>
      </w:r>
      <w:r w:rsidR="00234639" w:rsidRPr="00572E4F">
        <w:rPr>
          <w:rStyle w:val="Pogrubienie"/>
          <w:rFonts w:asciiTheme="minorHAnsi" w:hAnsiTheme="minorHAnsi" w:cstheme="minorHAnsi"/>
          <w:b w:val="0"/>
        </w:rPr>
        <w:t>01.11.2018r.</w:t>
      </w:r>
    </w:p>
    <w:p w:rsidR="00EA6F3D" w:rsidRPr="00572E4F" w:rsidRDefault="00EA6F3D" w:rsidP="0099115A">
      <w:pPr>
        <w:rPr>
          <w:rFonts w:asciiTheme="minorHAnsi" w:hAnsiTheme="minorHAnsi" w:cstheme="minorHAnsi"/>
          <w:color w:val="3D2B1F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</w:tblGrid>
      <w:tr w:rsidR="00FA24F4" w:rsidRPr="00572E4F" w:rsidTr="00572E4F">
        <w:trPr>
          <w:trHeight w:val="361"/>
        </w:trPr>
        <w:tc>
          <w:tcPr>
            <w:tcW w:w="5740" w:type="dxa"/>
          </w:tcPr>
          <w:p w:rsidR="00572E4F" w:rsidRDefault="00572E4F" w:rsidP="00D568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24F4" w:rsidRDefault="00FA24F4" w:rsidP="00D568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03 listopada 2018r. (sobota) </w:t>
            </w:r>
          </w:p>
          <w:p w:rsidR="00572E4F" w:rsidRPr="00572E4F" w:rsidRDefault="00572E4F" w:rsidP="00D568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4F4" w:rsidRPr="00572E4F" w:rsidTr="00D568C3">
        <w:trPr>
          <w:trHeight w:val="402"/>
        </w:trPr>
        <w:tc>
          <w:tcPr>
            <w:tcW w:w="5740" w:type="dxa"/>
          </w:tcPr>
          <w:p w:rsidR="00FA24F4" w:rsidRPr="00572E4F" w:rsidRDefault="00FA24F4" w:rsidP="00D568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REJESTRACJA PAR:  </w:t>
            </w:r>
          </w:p>
          <w:p w:rsidR="00FA24F4" w:rsidRPr="00572E4F" w:rsidRDefault="00EA6F3D" w:rsidP="00D56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="00B85F19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08.00-09.0</w:t>
            </w: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Juniorzy Starsi, Młodzież, Dorośli </w:t>
            </w:r>
          </w:p>
          <w:p w:rsidR="00EA6F3D" w:rsidRPr="00572E4F" w:rsidRDefault="002D710D" w:rsidP="00D56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12.00-13</w:t>
            </w:r>
            <w:r w:rsidR="00FA24F4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EA6F3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EA6F3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F3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Dzieci Starsze, Juniorzy Młodsi,    </w:t>
            </w:r>
          </w:p>
          <w:p w:rsidR="00FA24F4" w:rsidRPr="00572E4F" w:rsidRDefault="007C21B4" w:rsidP="00D56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="00543949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B45CA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F3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Młodzież Starsza, Seniorzy, Zawodowcy </w:t>
            </w:r>
          </w:p>
        </w:tc>
      </w:tr>
      <w:tr w:rsidR="00FA24F4" w:rsidRPr="00572E4F" w:rsidTr="00D568C3">
        <w:tc>
          <w:tcPr>
            <w:tcW w:w="5740" w:type="dxa"/>
          </w:tcPr>
          <w:p w:rsidR="00FA24F4" w:rsidRPr="00572E4F" w:rsidRDefault="00FA24F4" w:rsidP="00D56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PRÓBA PARKIETU: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A24F4" w:rsidRPr="00572E4F" w:rsidRDefault="00B85F19" w:rsidP="00D56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09.00-09</w:t>
            </w:r>
            <w:r w:rsidR="00EA6F3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D710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A6F3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EA6F3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Juniorzy Starsi, Młodzież, Dorośli</w:t>
            </w:r>
          </w:p>
          <w:p w:rsidR="002D710D" w:rsidRPr="00572E4F" w:rsidRDefault="00B85F19" w:rsidP="002D7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13</w:t>
            </w:r>
            <w:r w:rsidR="00EA6F3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00-13.3</w:t>
            </w:r>
            <w:r w:rsidR="00EA6F3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EA6F3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Dzieci Starsze, Juniorzy Młodsi,    </w:t>
            </w:r>
          </w:p>
          <w:p w:rsidR="00FA24F4" w:rsidRPr="00572E4F" w:rsidRDefault="002B45CA" w:rsidP="002D7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="00543949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>Młodzież Starsza, Seniorzy, Zawodowcy</w:t>
            </w:r>
          </w:p>
          <w:p w:rsidR="00FA24F4" w:rsidRPr="00572E4F" w:rsidRDefault="00FA24F4" w:rsidP="00D568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4F4" w:rsidRPr="00572E4F" w:rsidTr="00D568C3">
        <w:tc>
          <w:tcPr>
            <w:tcW w:w="5740" w:type="dxa"/>
          </w:tcPr>
          <w:p w:rsidR="00FA24F4" w:rsidRPr="00572E4F" w:rsidRDefault="00FA24F4" w:rsidP="00D568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ELIMINACJE:   </w:t>
            </w:r>
          </w:p>
          <w:p w:rsidR="00FA24F4" w:rsidRPr="00572E4F" w:rsidRDefault="00FA24F4" w:rsidP="00D56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85F19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</w:t>
            </w:r>
            <w:r w:rsidR="00EA6F3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.00 </w:t>
            </w:r>
            <w:r w:rsidR="006C1E82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A6F3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eliminacje </w:t>
            </w:r>
            <w:r w:rsidR="002B45CA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A6F3D" w:rsidRPr="00572E4F">
              <w:rPr>
                <w:rFonts w:asciiTheme="minorHAnsi" w:hAnsiTheme="minorHAnsi" w:cstheme="minorHAnsi"/>
                <w:sz w:val="20"/>
                <w:szCs w:val="20"/>
              </w:rPr>
              <w:t>Juniorzy Starsi, Młodzież, Dorośli</w:t>
            </w:r>
          </w:p>
          <w:p w:rsidR="002D710D" w:rsidRPr="00572E4F" w:rsidRDefault="00B85F19" w:rsidP="002D7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14.0</w:t>
            </w:r>
            <w:r w:rsidR="00FA24F4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="00EA6F3D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eliminacje </w:t>
            </w:r>
            <w:r w:rsidR="002B45CA"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>Dzieci Starsze, Juniorzy</w:t>
            </w:r>
            <w:r w:rsidR="00543949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Młodsi,    </w:t>
            </w:r>
          </w:p>
          <w:p w:rsidR="00FA24F4" w:rsidRPr="00572E4F" w:rsidRDefault="002D710D" w:rsidP="002D710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2B45CA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="00543949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Młodzież Starsza, Seniorzy, Zawodowcy</w:t>
            </w:r>
          </w:p>
          <w:p w:rsidR="00FA24F4" w:rsidRPr="00572E4F" w:rsidRDefault="00FA24F4" w:rsidP="00D568C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24F4" w:rsidRPr="00572E4F" w:rsidTr="00D568C3">
        <w:tc>
          <w:tcPr>
            <w:tcW w:w="5740" w:type="dxa"/>
          </w:tcPr>
          <w:p w:rsidR="00B85F19" w:rsidRPr="00572E4F" w:rsidRDefault="00FA24F4" w:rsidP="002D71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FINAŁY:  </w:t>
            </w:r>
          </w:p>
          <w:p w:rsidR="002B45CA" w:rsidRPr="00572E4F" w:rsidRDefault="00B85F19" w:rsidP="002D7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Pr="00572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17.00  </w:t>
            </w:r>
            <w:r w:rsidR="002B45CA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>Dzieci</w:t>
            </w:r>
            <w:r w:rsidR="002B45CA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Starsze, Juniorzy Młodsi, </w:t>
            </w:r>
          </w:p>
          <w:p w:rsidR="00543949" w:rsidRPr="00572E4F" w:rsidRDefault="002B45CA" w:rsidP="002D7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="00543949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Juniorzy Starsi,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>Młodzież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, Młodzież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3949" w:rsidRPr="00572E4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Starsza, 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Dorośli, </w:t>
            </w:r>
            <w:r w:rsidR="00543949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A24F4" w:rsidRPr="00572E4F" w:rsidRDefault="00543949" w:rsidP="002D710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2D710D" w:rsidRPr="00572E4F">
              <w:rPr>
                <w:rFonts w:asciiTheme="minorHAnsi" w:hAnsiTheme="minorHAnsi" w:cstheme="minorHAnsi"/>
                <w:sz w:val="20"/>
                <w:szCs w:val="20"/>
              </w:rPr>
              <w:t>Seniorzy, Zawodowcy</w:t>
            </w:r>
          </w:p>
          <w:p w:rsidR="00FA24F4" w:rsidRPr="00572E4F" w:rsidRDefault="00FA24F4" w:rsidP="00D568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D67D6" w:rsidRPr="00572E4F" w:rsidRDefault="006D67D6" w:rsidP="0092682E">
      <w:pPr>
        <w:rPr>
          <w:rFonts w:asciiTheme="minorHAnsi" w:hAnsiTheme="minorHAnsi" w:cstheme="minorHAnsi"/>
        </w:rPr>
      </w:pPr>
    </w:p>
    <w:p w:rsidR="003E4544" w:rsidRPr="00572E4F" w:rsidRDefault="003E4544" w:rsidP="0092682E">
      <w:pPr>
        <w:rPr>
          <w:rFonts w:asciiTheme="minorHAnsi" w:hAnsiTheme="minorHAnsi" w:cstheme="minorHAnsi"/>
        </w:rPr>
      </w:pPr>
    </w:p>
    <w:p w:rsidR="003E4544" w:rsidRPr="00572E4F" w:rsidRDefault="003E4544" w:rsidP="0092682E">
      <w:pPr>
        <w:rPr>
          <w:rFonts w:asciiTheme="minorHAnsi" w:hAnsiTheme="minorHAnsi" w:cstheme="minorHAnsi"/>
        </w:rPr>
      </w:pPr>
    </w:p>
    <w:p w:rsidR="00304425" w:rsidRPr="00572E4F" w:rsidRDefault="006D67D6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5. KATEGORIE:</w:t>
      </w:r>
    </w:p>
    <w:p w:rsidR="00234639" w:rsidRPr="00572E4F" w:rsidRDefault="00234639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tbl>
      <w:tblPr>
        <w:tblW w:w="79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86"/>
        <w:gridCol w:w="2202"/>
        <w:gridCol w:w="1598"/>
        <w:gridCol w:w="1317"/>
      </w:tblGrid>
      <w:tr w:rsidR="00EF140B" w:rsidRPr="00572E4F" w:rsidTr="00697D13">
        <w:trPr>
          <w:tblHeader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nazwa kategorii tanecznej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n-US"/>
              </w:rPr>
            </w:pPr>
            <w:proofErr w:type="spellStart"/>
            <w:r w:rsidRPr="00572E4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n-US"/>
              </w:rPr>
              <w:t>tańce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roczniki</w:t>
            </w:r>
          </w:p>
        </w:tc>
        <w:tc>
          <w:tcPr>
            <w:tcW w:w="1317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uwagi</w:t>
            </w:r>
          </w:p>
        </w:tc>
      </w:tr>
      <w:tr w:rsidR="00AB4D97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97" w:rsidRPr="00572E4F" w:rsidRDefault="00AB4D97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</w:rPr>
              <w:t>Dzieci Starsze</w:t>
            </w:r>
            <w:r w:rsidR="00F647D5">
              <w:rPr>
                <w:rFonts w:asciiTheme="minorHAnsi" w:hAnsiTheme="minorHAnsi" w:cstheme="minorHAnsi"/>
              </w:rPr>
              <w:t xml:space="preserve"> - 10T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97" w:rsidRPr="00572E4F" w:rsidRDefault="00AB4D97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T,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Wv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Q, </w:t>
            </w:r>
          </w:p>
          <w:p w:rsidR="00AB4D97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</w:rPr>
              <w:t>CCC</w:t>
            </w:r>
            <w:r w:rsidR="00AB4D97" w:rsidRPr="00572E4F">
              <w:rPr>
                <w:rFonts w:asciiTheme="minorHAnsi" w:hAnsiTheme="minorHAnsi" w:cstheme="minorHAnsi"/>
              </w:rPr>
              <w:t xml:space="preserve">, S, R, </w:t>
            </w:r>
            <w:proofErr w:type="spellStart"/>
            <w:r w:rsidR="00AB4D97"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AB4D97" w:rsidRPr="00572E4F" w:rsidRDefault="00373DF4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</w:rPr>
              <w:t>2007</w:t>
            </w:r>
            <w:r w:rsidR="006C1E82" w:rsidRPr="00572E4F">
              <w:rPr>
                <w:rFonts w:asciiTheme="minorHAnsi" w:hAnsiTheme="minorHAnsi" w:cstheme="minorHAnsi"/>
              </w:rPr>
              <w:t xml:space="preserve"> </w:t>
            </w:r>
            <w:r w:rsidR="00823408" w:rsidRPr="00572E4F">
              <w:rPr>
                <w:rFonts w:asciiTheme="minorHAnsi" w:hAnsiTheme="minorHAnsi" w:cstheme="minorHAnsi"/>
              </w:rPr>
              <w:t>-</w:t>
            </w:r>
            <w:r w:rsidR="006C1E82" w:rsidRPr="00572E4F">
              <w:rPr>
                <w:rFonts w:asciiTheme="minorHAnsi" w:hAnsiTheme="minorHAnsi" w:cstheme="minorHAnsi"/>
              </w:rPr>
              <w:t xml:space="preserve"> </w:t>
            </w:r>
            <w:r w:rsidR="00823408" w:rsidRPr="00572E4F">
              <w:rPr>
                <w:rFonts w:asciiTheme="minorHAnsi" w:hAnsiTheme="minorHAnsi" w:cstheme="minorHAnsi"/>
              </w:rPr>
              <w:t>200</w:t>
            </w:r>
            <w:r w:rsidRPr="00572E4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17" w:type="dxa"/>
            <w:vAlign w:val="center"/>
          </w:tcPr>
          <w:p w:rsidR="00AB4D97" w:rsidRPr="00572E4F" w:rsidRDefault="00AB4D97" w:rsidP="00531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140B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</w:rPr>
              <w:t xml:space="preserve">Junior I </w:t>
            </w:r>
            <w:r w:rsidR="00F647D5">
              <w:rPr>
                <w:rFonts w:asciiTheme="minorHAnsi" w:hAnsiTheme="minorHAnsi" w:cstheme="minorHAnsi"/>
              </w:rPr>
              <w:t>- 10T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CCC</w:t>
            </w:r>
            <w:r w:rsidR="00EF140B"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140B"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2E4F">
              <w:rPr>
                <w:rFonts w:asciiTheme="minorHAnsi" w:hAnsiTheme="minorHAnsi" w:cstheme="minorHAnsi"/>
              </w:rPr>
              <w:t>2005</w:t>
            </w:r>
            <w:r w:rsidR="00EF140B" w:rsidRPr="00572E4F">
              <w:rPr>
                <w:rFonts w:asciiTheme="minorHAnsi" w:hAnsiTheme="minorHAnsi" w:cstheme="minorHAnsi"/>
              </w:rPr>
              <w:t xml:space="preserve"> - 200</w:t>
            </w:r>
            <w:r w:rsidRPr="00572E4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17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140B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</w:rPr>
              <w:t xml:space="preserve">Junior II </w:t>
            </w:r>
            <w:r w:rsidR="00F647D5">
              <w:rPr>
                <w:rFonts w:asciiTheme="minorHAnsi" w:hAnsiTheme="minorHAnsi" w:cstheme="minorHAnsi"/>
              </w:rPr>
              <w:t>- 10T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CCC</w:t>
            </w:r>
            <w:r w:rsidR="00EF140B"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140B"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2E4F">
              <w:rPr>
                <w:rFonts w:asciiTheme="minorHAnsi" w:hAnsiTheme="minorHAnsi" w:cstheme="minorHAnsi"/>
              </w:rPr>
              <w:t>2003</w:t>
            </w:r>
            <w:r w:rsidR="00EF140B" w:rsidRPr="00572E4F">
              <w:rPr>
                <w:rFonts w:asciiTheme="minorHAnsi" w:hAnsiTheme="minorHAnsi" w:cstheme="minorHAnsi"/>
              </w:rPr>
              <w:t xml:space="preserve"> - 200</w:t>
            </w:r>
            <w:r w:rsidRPr="00572E4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7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140B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4D5715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</w:rPr>
              <w:t>M</w:t>
            </w:r>
            <w:r w:rsidR="00543949" w:rsidRPr="00572E4F">
              <w:rPr>
                <w:rFonts w:asciiTheme="minorHAnsi" w:hAnsiTheme="minorHAnsi" w:cstheme="minorHAnsi"/>
              </w:rPr>
              <w:t>łodzież</w:t>
            </w:r>
            <w:r w:rsidR="00F647D5">
              <w:rPr>
                <w:rFonts w:asciiTheme="minorHAnsi" w:hAnsiTheme="minorHAnsi" w:cstheme="minorHAnsi"/>
              </w:rPr>
              <w:t xml:space="preserve"> - 10T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CCC</w:t>
            </w:r>
            <w:r w:rsidR="00EF140B"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140B"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2E4F">
              <w:rPr>
                <w:rFonts w:asciiTheme="minorHAnsi" w:hAnsiTheme="minorHAnsi" w:cstheme="minorHAnsi"/>
              </w:rPr>
              <w:t>2000</w:t>
            </w:r>
            <w:r w:rsidR="006C1E82" w:rsidRPr="00572E4F">
              <w:rPr>
                <w:rFonts w:asciiTheme="minorHAnsi" w:hAnsiTheme="minorHAnsi" w:cstheme="minorHAnsi"/>
              </w:rPr>
              <w:t xml:space="preserve"> </w:t>
            </w:r>
            <w:r w:rsidR="00EF140B" w:rsidRPr="00572E4F">
              <w:rPr>
                <w:rFonts w:asciiTheme="minorHAnsi" w:hAnsiTheme="minorHAnsi" w:cstheme="minorHAnsi"/>
              </w:rPr>
              <w:t>-</w:t>
            </w:r>
            <w:r w:rsidR="006C1E82" w:rsidRPr="00572E4F">
              <w:rPr>
                <w:rFonts w:asciiTheme="minorHAnsi" w:hAnsiTheme="minorHAnsi" w:cstheme="minorHAnsi"/>
              </w:rPr>
              <w:t xml:space="preserve"> </w:t>
            </w:r>
            <w:r w:rsidR="00EF140B" w:rsidRPr="00572E4F">
              <w:rPr>
                <w:rFonts w:asciiTheme="minorHAnsi" w:hAnsiTheme="minorHAnsi" w:cstheme="minorHAnsi"/>
              </w:rPr>
              <w:t>200</w:t>
            </w:r>
            <w:r w:rsidRPr="00572E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7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140B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4D5715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</w:rPr>
              <w:t>D</w:t>
            </w:r>
            <w:r w:rsidR="00543949" w:rsidRPr="00572E4F">
              <w:rPr>
                <w:rFonts w:asciiTheme="minorHAnsi" w:hAnsiTheme="minorHAnsi" w:cstheme="minorHAnsi"/>
              </w:rPr>
              <w:t>orośli</w:t>
            </w:r>
            <w:r w:rsidR="00F647D5">
              <w:rPr>
                <w:rFonts w:asciiTheme="minorHAnsi" w:hAnsiTheme="minorHAnsi" w:cstheme="minorHAnsi"/>
              </w:rPr>
              <w:t xml:space="preserve"> - 10T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CCC</w:t>
            </w:r>
            <w:r w:rsidR="00EF140B"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140B" w:rsidRPr="00572E4F">
              <w:rPr>
                <w:rFonts w:asciiTheme="minorHAnsi" w:hAnsiTheme="minorHAnsi" w:cstheme="minorHAnsi"/>
              </w:rPr>
              <w:t>Jv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2E4F">
              <w:rPr>
                <w:rFonts w:asciiTheme="minorHAnsi" w:hAnsiTheme="minorHAnsi" w:cstheme="minorHAnsi"/>
              </w:rPr>
              <w:t>1999</w:t>
            </w:r>
            <w:r w:rsidR="00EF140B" w:rsidRPr="00572E4F">
              <w:rPr>
                <w:rFonts w:asciiTheme="minorHAnsi" w:hAnsiTheme="minorHAnsi" w:cstheme="minorHAnsi"/>
              </w:rPr>
              <w:t xml:space="preserve"> i starsi</w:t>
            </w:r>
          </w:p>
        </w:tc>
        <w:tc>
          <w:tcPr>
            <w:tcW w:w="1317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140B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4D5715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</w:rPr>
              <w:t>M</w:t>
            </w:r>
            <w:r w:rsidR="00543949" w:rsidRPr="00572E4F">
              <w:rPr>
                <w:rFonts w:asciiTheme="minorHAnsi" w:hAnsiTheme="minorHAnsi" w:cstheme="minorHAnsi"/>
              </w:rPr>
              <w:t>łodzież Starsza</w:t>
            </w:r>
            <w:r w:rsidR="00F647D5">
              <w:rPr>
                <w:rFonts w:asciiTheme="minorHAnsi" w:hAnsiTheme="minorHAnsi" w:cstheme="minorHAnsi"/>
              </w:rPr>
              <w:t xml:space="preserve"> - 10T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CCC</w:t>
            </w:r>
            <w:r w:rsidR="00EF140B"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140B"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373DF4" w:rsidP="006C1E8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2E4F">
              <w:rPr>
                <w:rFonts w:asciiTheme="minorHAnsi" w:hAnsiTheme="minorHAnsi" w:cstheme="minorHAnsi"/>
              </w:rPr>
              <w:t>199</w:t>
            </w:r>
            <w:r w:rsidR="006C1E82" w:rsidRPr="00572E4F">
              <w:rPr>
                <w:rFonts w:asciiTheme="minorHAnsi" w:hAnsiTheme="minorHAnsi" w:cstheme="minorHAnsi"/>
              </w:rPr>
              <w:t>8</w:t>
            </w:r>
            <w:r w:rsidR="004D5715" w:rsidRPr="00572E4F">
              <w:rPr>
                <w:rFonts w:asciiTheme="minorHAnsi" w:hAnsiTheme="minorHAnsi" w:cstheme="minorHAnsi"/>
              </w:rPr>
              <w:t xml:space="preserve"> - 200</w:t>
            </w:r>
            <w:r w:rsidRPr="00572E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7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140B" w:rsidRPr="00572E4F" w:rsidTr="00697D13">
        <w:trPr>
          <w:trHeight w:val="70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F647D5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Senior I</w:t>
            </w:r>
            <w:r w:rsidR="004D5715" w:rsidRPr="00572E4F">
              <w:rPr>
                <w:rFonts w:asciiTheme="minorHAnsi" w:hAnsiTheme="minorHAnsi" w:cstheme="minorHAnsi"/>
              </w:rPr>
              <w:t xml:space="preserve"> (powyżej 30</w:t>
            </w:r>
            <w:r w:rsidR="00EF140B" w:rsidRPr="00572E4F">
              <w:rPr>
                <w:rFonts w:asciiTheme="minorHAnsi" w:hAnsiTheme="minorHAnsi" w:cstheme="minorHAnsi"/>
              </w:rPr>
              <w:t xml:space="preserve">) – </w:t>
            </w:r>
            <w:r>
              <w:rPr>
                <w:rFonts w:asciiTheme="minorHAnsi" w:hAnsiTheme="minorHAnsi" w:cstheme="minorHAnsi"/>
              </w:rPr>
              <w:t>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CCC</w:t>
            </w:r>
            <w:r w:rsidR="00EF140B"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140B"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2E4F">
              <w:rPr>
                <w:rFonts w:asciiTheme="minorHAnsi" w:hAnsiTheme="minorHAnsi" w:cstheme="minorHAnsi"/>
              </w:rPr>
              <w:t>1988</w:t>
            </w:r>
            <w:r w:rsidR="00EF140B" w:rsidRPr="00572E4F">
              <w:rPr>
                <w:rFonts w:asciiTheme="minorHAnsi" w:hAnsiTheme="minorHAnsi" w:cstheme="minorHAnsi"/>
              </w:rPr>
              <w:t xml:space="preserve"> i starsi</w:t>
            </w:r>
          </w:p>
        </w:tc>
        <w:tc>
          <w:tcPr>
            <w:tcW w:w="1317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współpartner – 1988</w:t>
            </w:r>
            <w:r w:rsidR="00EF140B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i starsi</w:t>
            </w:r>
          </w:p>
        </w:tc>
      </w:tr>
      <w:tr w:rsidR="00EF140B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F647D5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Senior II</w:t>
            </w:r>
            <w:r w:rsidR="004D5715" w:rsidRPr="00572E4F">
              <w:rPr>
                <w:rFonts w:asciiTheme="minorHAnsi" w:hAnsiTheme="minorHAnsi" w:cstheme="minorHAnsi"/>
              </w:rPr>
              <w:t xml:space="preserve"> (powyżej 40</w:t>
            </w:r>
            <w:r w:rsidR="00EF140B" w:rsidRPr="00572E4F">
              <w:rPr>
                <w:rFonts w:asciiTheme="minorHAnsi" w:hAnsiTheme="minorHAnsi" w:cstheme="minorHAnsi"/>
              </w:rPr>
              <w:t xml:space="preserve">) – </w:t>
            </w:r>
            <w:r>
              <w:rPr>
                <w:rFonts w:asciiTheme="minorHAnsi" w:hAnsiTheme="minorHAnsi" w:cstheme="minorHAnsi"/>
              </w:rPr>
              <w:t>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="006C1E82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C1E82" w:rsidRPr="00572E4F">
              <w:rPr>
                <w:rFonts w:asciiTheme="minorHAnsi" w:hAnsiTheme="minorHAnsi" w:cstheme="minorHAnsi"/>
              </w:rPr>
              <w:t>CCC</w:t>
            </w:r>
            <w:r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2E4F">
              <w:rPr>
                <w:rFonts w:asciiTheme="minorHAnsi" w:hAnsiTheme="minorHAnsi" w:cstheme="minorHAnsi"/>
              </w:rPr>
              <w:t>1978</w:t>
            </w:r>
            <w:r w:rsidR="00EF140B" w:rsidRPr="00572E4F">
              <w:rPr>
                <w:rFonts w:asciiTheme="minorHAnsi" w:hAnsiTheme="minorHAnsi" w:cstheme="minorHAnsi"/>
              </w:rPr>
              <w:t xml:space="preserve"> i starsi</w:t>
            </w:r>
          </w:p>
        </w:tc>
        <w:tc>
          <w:tcPr>
            <w:tcW w:w="1317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>współpartner – 1978</w:t>
            </w:r>
            <w:r w:rsidR="00EF140B"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i starsi</w:t>
            </w:r>
          </w:p>
        </w:tc>
      </w:tr>
      <w:tr w:rsidR="00EF140B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F647D5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Senior </w:t>
            </w:r>
            <w:proofErr w:type="spellStart"/>
            <w:r>
              <w:rPr>
                <w:rFonts w:asciiTheme="minorHAnsi" w:hAnsiTheme="minorHAnsi" w:cstheme="minorHAnsi"/>
              </w:rPr>
              <w:t>II+IV</w:t>
            </w:r>
            <w:proofErr w:type="spellEnd"/>
            <w:r w:rsidR="004D5715" w:rsidRPr="00572E4F">
              <w:rPr>
                <w:rFonts w:asciiTheme="minorHAnsi" w:hAnsiTheme="minorHAnsi" w:cstheme="minorHAnsi"/>
              </w:rPr>
              <w:t xml:space="preserve"> (powyżej 50</w:t>
            </w:r>
            <w:r w:rsidR="00EF140B" w:rsidRPr="00572E4F">
              <w:rPr>
                <w:rFonts w:asciiTheme="minorHAnsi" w:hAnsiTheme="minorHAnsi" w:cstheme="minorHAnsi"/>
              </w:rPr>
              <w:t>) –</w:t>
            </w:r>
            <w:r>
              <w:rPr>
                <w:rFonts w:asciiTheme="minorHAnsi" w:hAnsiTheme="minorHAnsi" w:cstheme="minorHAnsi"/>
              </w:rPr>
              <w:t xml:space="preserve"> 10T</w:t>
            </w:r>
            <w:r w:rsidR="00EF140B" w:rsidRPr="00572E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CCC</w:t>
            </w:r>
            <w:r w:rsidR="00EF140B"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140B"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373DF4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72E4F">
              <w:rPr>
                <w:rFonts w:asciiTheme="minorHAnsi" w:hAnsiTheme="minorHAnsi" w:cstheme="minorHAnsi"/>
              </w:rPr>
              <w:t>1968</w:t>
            </w:r>
            <w:r w:rsidR="00EF140B" w:rsidRPr="00572E4F">
              <w:rPr>
                <w:rFonts w:asciiTheme="minorHAnsi" w:hAnsiTheme="minorHAnsi" w:cstheme="minorHAnsi"/>
              </w:rPr>
              <w:t xml:space="preserve"> i starsi</w:t>
            </w:r>
          </w:p>
        </w:tc>
        <w:tc>
          <w:tcPr>
            <w:tcW w:w="1317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współpartner – </w:t>
            </w:r>
            <w:r w:rsidR="00373DF4" w:rsidRPr="00572E4F">
              <w:rPr>
                <w:rFonts w:asciiTheme="minorHAnsi" w:hAnsiTheme="minorHAnsi" w:cstheme="minorHAnsi"/>
                <w:sz w:val="20"/>
                <w:szCs w:val="20"/>
              </w:rPr>
              <w:t>1968</w:t>
            </w:r>
            <w:r w:rsidRPr="00572E4F">
              <w:rPr>
                <w:rFonts w:asciiTheme="minorHAnsi" w:hAnsiTheme="minorHAnsi" w:cstheme="minorHAnsi"/>
                <w:sz w:val="20"/>
                <w:szCs w:val="20"/>
              </w:rPr>
              <w:t xml:space="preserve"> i starsi</w:t>
            </w:r>
          </w:p>
        </w:tc>
      </w:tr>
      <w:tr w:rsidR="00EF140B" w:rsidRPr="00572E4F" w:rsidTr="00697D1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72E4F">
              <w:rPr>
                <w:rFonts w:asciiTheme="minorHAnsi" w:hAnsiTheme="minorHAnsi" w:cstheme="minorHAnsi"/>
                <w:lang w:val="en-US"/>
              </w:rPr>
              <w:t>Zawodowcy</w:t>
            </w:r>
            <w:proofErr w:type="spellEnd"/>
            <w:r w:rsidR="00F647D5">
              <w:rPr>
                <w:rFonts w:asciiTheme="minorHAnsi" w:hAnsiTheme="minorHAnsi" w:cstheme="minorHAnsi"/>
                <w:lang w:val="en-US"/>
              </w:rPr>
              <w:t xml:space="preserve"> - 10T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0B" w:rsidRPr="00572E4F" w:rsidRDefault="006C1E82" w:rsidP="00531AB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72E4F">
              <w:rPr>
                <w:rFonts w:asciiTheme="minorHAnsi" w:hAnsiTheme="minorHAnsi" w:cstheme="minorHAnsi"/>
              </w:rPr>
              <w:t>Wa,T,Wv,F,Q</w:t>
            </w:r>
            <w:proofErr w:type="spellEnd"/>
            <w:r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72E4F">
              <w:rPr>
                <w:rFonts w:asciiTheme="minorHAnsi" w:hAnsiTheme="minorHAnsi" w:cstheme="minorHAnsi"/>
              </w:rPr>
              <w:t>CCC</w:t>
            </w:r>
            <w:r w:rsidR="00EF140B" w:rsidRPr="00572E4F">
              <w:rPr>
                <w:rFonts w:asciiTheme="minorHAnsi" w:hAnsiTheme="minorHAnsi" w:cstheme="minorHAnsi"/>
              </w:rPr>
              <w:t>,S,R,Pd</w:t>
            </w:r>
            <w:proofErr w:type="spellEnd"/>
            <w:r w:rsidR="00EF140B" w:rsidRPr="00572E4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140B" w:rsidRPr="00572E4F">
              <w:rPr>
                <w:rFonts w:asciiTheme="minorHAnsi" w:hAnsiTheme="minorHAnsi" w:cstheme="minorHAnsi"/>
              </w:rPr>
              <w:t>Jv</w:t>
            </w:r>
            <w:proofErr w:type="spellEnd"/>
          </w:p>
        </w:tc>
        <w:tc>
          <w:tcPr>
            <w:tcW w:w="1598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  <w:vAlign w:val="center"/>
          </w:tcPr>
          <w:p w:rsidR="00EF140B" w:rsidRPr="00572E4F" w:rsidRDefault="00EF140B" w:rsidP="00531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86033" w:rsidRPr="00572E4F" w:rsidRDefault="00586033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3E4544" w:rsidRPr="00572E4F" w:rsidRDefault="003E4544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3E4544" w:rsidRPr="00572E4F" w:rsidRDefault="003E4544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3E4544" w:rsidRPr="00572E4F" w:rsidRDefault="003E4544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3E4544" w:rsidRPr="00572E4F" w:rsidRDefault="003E4544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3E4544" w:rsidRPr="00572E4F" w:rsidRDefault="003E4544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A519D3" w:rsidRPr="00572E4F" w:rsidRDefault="00A519D3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A519D3" w:rsidRPr="00572E4F" w:rsidRDefault="00A519D3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3E4544" w:rsidRPr="00572E4F" w:rsidRDefault="003E4544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881710" w:rsidRPr="00572E4F" w:rsidRDefault="006D67D6" w:rsidP="00881710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6. WARUNKI UCZESTNICTWA:</w:t>
      </w:r>
    </w:p>
    <w:p w:rsidR="00291311" w:rsidRPr="00572E4F" w:rsidRDefault="00291311" w:rsidP="00881710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586033" w:rsidRPr="00572E4F" w:rsidRDefault="006D67D6" w:rsidP="00881710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color w:val="000000"/>
        </w:rPr>
        <w:t xml:space="preserve">W Mistrzostwach Polski </w:t>
      </w:r>
      <w:r w:rsidR="002C0A72" w:rsidRPr="00572E4F">
        <w:rPr>
          <w:rFonts w:asciiTheme="minorHAnsi" w:hAnsiTheme="minorHAnsi" w:cstheme="minorHAnsi"/>
          <w:color w:val="000000"/>
        </w:rPr>
        <w:t xml:space="preserve">Polskiego Towarzystwa Tanecznego </w:t>
      </w:r>
      <w:r w:rsidRPr="00572E4F">
        <w:rPr>
          <w:rFonts w:asciiTheme="minorHAnsi" w:hAnsiTheme="minorHAnsi" w:cstheme="minorHAnsi"/>
          <w:color w:val="000000"/>
        </w:rPr>
        <w:t>w tańcu towarzyskim mogą startować</w:t>
      </w:r>
      <w:r w:rsidR="002C0A72" w:rsidRPr="00572E4F">
        <w:rPr>
          <w:rFonts w:asciiTheme="minorHAnsi" w:hAnsiTheme="minorHAnsi" w:cstheme="minorHAnsi"/>
          <w:color w:val="000000"/>
        </w:rPr>
        <w:t xml:space="preserve"> pary</w:t>
      </w:r>
      <w:r w:rsidR="00F712B6" w:rsidRPr="00572E4F">
        <w:rPr>
          <w:rFonts w:asciiTheme="minorHAnsi" w:hAnsiTheme="minorHAnsi" w:cstheme="minorHAnsi"/>
        </w:rPr>
        <w:t>,</w:t>
      </w:r>
      <w:r w:rsidRPr="00572E4F">
        <w:rPr>
          <w:rFonts w:asciiTheme="minorHAnsi" w:hAnsiTheme="minorHAnsi" w:cstheme="minorHAnsi"/>
        </w:rPr>
        <w:t xml:space="preserve"> </w:t>
      </w:r>
      <w:r w:rsidR="006C1E82" w:rsidRPr="00572E4F">
        <w:rPr>
          <w:rFonts w:asciiTheme="minorHAnsi" w:hAnsiTheme="minorHAnsi" w:cstheme="minorHAnsi"/>
          <w:color w:val="000000"/>
        </w:rPr>
        <w:t>które</w:t>
      </w:r>
      <w:r w:rsidRPr="00572E4F">
        <w:rPr>
          <w:rFonts w:asciiTheme="minorHAnsi" w:hAnsiTheme="minorHAnsi" w:cstheme="minorHAnsi"/>
          <w:color w:val="000000"/>
        </w:rPr>
        <w:t xml:space="preserve"> spełnią następujące warunki:</w:t>
      </w:r>
      <w:r w:rsidR="00586033" w:rsidRPr="00572E4F">
        <w:rPr>
          <w:rFonts w:asciiTheme="minorHAnsi" w:hAnsiTheme="minorHAnsi" w:cstheme="minorHAnsi"/>
          <w:color w:val="000000"/>
        </w:rPr>
        <w:t xml:space="preserve">                                </w:t>
      </w:r>
    </w:p>
    <w:p w:rsidR="00586033" w:rsidRPr="00572E4F" w:rsidRDefault="00045167" w:rsidP="0099115A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572E4F">
        <w:rPr>
          <w:rFonts w:asciiTheme="minorHAnsi" w:hAnsiTheme="minorHAnsi" w:cstheme="minorHAnsi"/>
          <w:color w:val="000000"/>
        </w:rPr>
        <w:t xml:space="preserve">posiadają </w:t>
      </w:r>
      <w:r w:rsidRPr="00572E4F">
        <w:rPr>
          <w:rFonts w:asciiTheme="minorHAnsi" w:hAnsiTheme="minorHAnsi" w:cstheme="minorHAnsi"/>
        </w:rPr>
        <w:t xml:space="preserve">aktualny wpis w CBD PTT </w:t>
      </w:r>
      <w:r w:rsidR="00373DF4" w:rsidRPr="00572E4F">
        <w:rPr>
          <w:rFonts w:asciiTheme="minorHAnsi" w:hAnsiTheme="minorHAnsi" w:cstheme="minorHAnsi"/>
        </w:rPr>
        <w:t>na 2018</w:t>
      </w:r>
      <w:r w:rsidR="006C1E82" w:rsidRPr="00572E4F">
        <w:rPr>
          <w:rFonts w:asciiTheme="minorHAnsi" w:hAnsiTheme="minorHAnsi" w:cstheme="minorHAnsi"/>
        </w:rPr>
        <w:t xml:space="preserve"> rok</w:t>
      </w:r>
    </w:p>
    <w:p w:rsidR="002C0A72" w:rsidRPr="00572E4F" w:rsidRDefault="00FA24F4" w:rsidP="0099115A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572E4F">
        <w:rPr>
          <w:rFonts w:asciiTheme="minorHAnsi" w:hAnsiTheme="minorHAnsi" w:cstheme="minorHAnsi"/>
          <w:color w:val="000000"/>
        </w:rPr>
        <w:t>uzyskały</w:t>
      </w:r>
      <w:r w:rsidR="002C0A72" w:rsidRPr="00572E4F">
        <w:rPr>
          <w:rFonts w:asciiTheme="minorHAnsi" w:hAnsiTheme="minorHAnsi" w:cstheme="minorHAnsi"/>
          <w:color w:val="000000"/>
        </w:rPr>
        <w:t xml:space="preserve"> kwalifikacje do Mistrzostw Polski Polskieg</w:t>
      </w:r>
      <w:r w:rsidR="00045167" w:rsidRPr="00572E4F">
        <w:rPr>
          <w:rFonts w:asciiTheme="minorHAnsi" w:hAnsiTheme="minorHAnsi" w:cstheme="minorHAnsi"/>
          <w:color w:val="000000"/>
        </w:rPr>
        <w:t>o Towarzystwa Taneczneg</w:t>
      </w:r>
      <w:r w:rsidRPr="00572E4F">
        <w:rPr>
          <w:rFonts w:asciiTheme="minorHAnsi" w:hAnsiTheme="minorHAnsi" w:cstheme="minorHAnsi"/>
          <w:color w:val="000000"/>
        </w:rPr>
        <w:t>o</w:t>
      </w:r>
      <w:r w:rsidR="00045167" w:rsidRPr="00572E4F">
        <w:rPr>
          <w:rFonts w:asciiTheme="minorHAnsi" w:hAnsiTheme="minorHAnsi" w:cstheme="minorHAnsi"/>
          <w:color w:val="000000"/>
        </w:rPr>
        <w:t xml:space="preserve"> (</w:t>
      </w:r>
      <w:r w:rsidR="00045167" w:rsidRPr="00572E4F">
        <w:rPr>
          <w:rFonts w:asciiTheme="minorHAnsi" w:hAnsiTheme="minorHAnsi" w:cstheme="minorHAnsi"/>
        </w:rPr>
        <w:t xml:space="preserve">nie dotyczy kategorii: </w:t>
      </w:r>
      <w:r w:rsidR="00543949" w:rsidRPr="00572E4F">
        <w:rPr>
          <w:rFonts w:asciiTheme="minorHAnsi" w:hAnsiTheme="minorHAnsi" w:cstheme="minorHAnsi"/>
        </w:rPr>
        <w:t>Dzieci Starsze</w:t>
      </w:r>
      <w:r w:rsidR="00AB4D97" w:rsidRPr="00572E4F">
        <w:rPr>
          <w:rFonts w:asciiTheme="minorHAnsi" w:hAnsiTheme="minorHAnsi" w:cstheme="minorHAnsi"/>
        </w:rPr>
        <w:t xml:space="preserve">, </w:t>
      </w:r>
      <w:r w:rsidR="00045167" w:rsidRPr="00572E4F">
        <w:rPr>
          <w:rFonts w:asciiTheme="minorHAnsi" w:hAnsiTheme="minorHAnsi" w:cstheme="minorHAnsi"/>
        </w:rPr>
        <w:t>Junior I,</w:t>
      </w:r>
      <w:r w:rsidR="00543949" w:rsidRPr="00572E4F">
        <w:rPr>
          <w:rFonts w:asciiTheme="minorHAnsi" w:hAnsiTheme="minorHAnsi" w:cstheme="minorHAnsi"/>
        </w:rPr>
        <w:t xml:space="preserve"> Seniorzy i Zawodowcy</w:t>
      </w:r>
      <w:r w:rsidR="00045167" w:rsidRPr="00572E4F">
        <w:rPr>
          <w:rFonts w:asciiTheme="minorHAnsi" w:hAnsiTheme="minorHAnsi" w:cstheme="minorHAnsi"/>
        </w:rPr>
        <w:t xml:space="preserve">) </w:t>
      </w:r>
    </w:p>
    <w:p w:rsidR="006E217A" w:rsidRPr="00572E4F" w:rsidRDefault="006E217A" w:rsidP="0099115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 xml:space="preserve">dokonają </w:t>
      </w:r>
      <w:r w:rsidR="00CE7297" w:rsidRPr="00572E4F">
        <w:rPr>
          <w:rFonts w:asciiTheme="minorHAnsi" w:hAnsiTheme="minorHAnsi" w:cstheme="minorHAnsi"/>
        </w:rPr>
        <w:t>rejestracj</w:t>
      </w:r>
      <w:r w:rsidRPr="00572E4F">
        <w:rPr>
          <w:rFonts w:asciiTheme="minorHAnsi" w:hAnsiTheme="minorHAnsi" w:cstheme="minorHAnsi"/>
        </w:rPr>
        <w:t>i</w:t>
      </w:r>
      <w:r w:rsidR="00CE7297" w:rsidRPr="00572E4F">
        <w:rPr>
          <w:rFonts w:asciiTheme="minorHAnsi" w:hAnsiTheme="minorHAnsi" w:cstheme="minorHAnsi"/>
        </w:rPr>
        <w:t xml:space="preserve"> </w:t>
      </w:r>
      <w:proofErr w:type="spellStart"/>
      <w:r w:rsidR="00CE7297" w:rsidRPr="00572E4F">
        <w:rPr>
          <w:rFonts w:asciiTheme="minorHAnsi" w:hAnsiTheme="minorHAnsi" w:cstheme="minorHAnsi"/>
        </w:rPr>
        <w:t>on-line</w:t>
      </w:r>
      <w:proofErr w:type="spellEnd"/>
      <w:r w:rsidR="00CE7297" w:rsidRPr="00572E4F">
        <w:rPr>
          <w:rFonts w:asciiTheme="minorHAnsi" w:hAnsiTheme="minorHAnsi" w:cstheme="minorHAnsi"/>
        </w:rPr>
        <w:t xml:space="preserve"> na stronie www.</w:t>
      </w:r>
      <w:r w:rsidR="00234639" w:rsidRPr="00572E4F">
        <w:rPr>
          <w:rFonts w:asciiTheme="minorHAnsi" w:hAnsiTheme="minorHAnsi" w:cstheme="minorHAnsi"/>
        </w:rPr>
        <w:t>taniec.pl</w:t>
      </w:r>
      <w:r w:rsidR="00881710" w:rsidRPr="00572E4F">
        <w:rPr>
          <w:rFonts w:asciiTheme="minorHAnsi" w:hAnsiTheme="minorHAnsi" w:cstheme="minorHAnsi"/>
        </w:rPr>
        <w:t xml:space="preserve"> </w:t>
      </w:r>
      <w:r w:rsidR="00543949" w:rsidRPr="00572E4F">
        <w:rPr>
          <w:rFonts w:asciiTheme="minorHAnsi" w:hAnsiTheme="minorHAnsi" w:cstheme="minorHAnsi"/>
        </w:rPr>
        <w:t xml:space="preserve">, </w:t>
      </w:r>
      <w:r w:rsidR="00CE7297" w:rsidRPr="00572E4F">
        <w:rPr>
          <w:rFonts w:asciiTheme="minorHAnsi" w:hAnsiTheme="minorHAnsi" w:cstheme="minorHAnsi"/>
        </w:rPr>
        <w:t>zgodn</w:t>
      </w:r>
      <w:r w:rsidR="00862BB6" w:rsidRPr="00572E4F">
        <w:rPr>
          <w:rFonts w:asciiTheme="minorHAnsi" w:hAnsiTheme="minorHAnsi" w:cstheme="minorHAnsi"/>
        </w:rPr>
        <w:t xml:space="preserve">ie z terminem zgłoszeń </w:t>
      </w:r>
      <w:r w:rsidR="00373DF4" w:rsidRPr="00572E4F">
        <w:rPr>
          <w:rFonts w:asciiTheme="minorHAnsi" w:hAnsiTheme="minorHAnsi" w:cstheme="minorHAnsi"/>
          <w:b/>
        </w:rPr>
        <w:t>do 24</w:t>
      </w:r>
      <w:r w:rsidR="00862BB6" w:rsidRPr="00572E4F">
        <w:rPr>
          <w:rFonts w:asciiTheme="minorHAnsi" w:hAnsiTheme="minorHAnsi" w:cstheme="minorHAnsi"/>
          <w:b/>
        </w:rPr>
        <w:t>.</w:t>
      </w:r>
      <w:r w:rsidR="002C0A72" w:rsidRPr="00572E4F">
        <w:rPr>
          <w:rFonts w:asciiTheme="minorHAnsi" w:hAnsiTheme="minorHAnsi" w:cstheme="minorHAnsi"/>
          <w:b/>
        </w:rPr>
        <w:t>10</w:t>
      </w:r>
      <w:r w:rsidR="00B20D24" w:rsidRPr="00572E4F">
        <w:rPr>
          <w:rFonts w:asciiTheme="minorHAnsi" w:hAnsiTheme="minorHAnsi" w:cstheme="minorHAnsi"/>
          <w:b/>
        </w:rPr>
        <w:t>.</w:t>
      </w:r>
      <w:r w:rsidR="00373DF4" w:rsidRPr="00572E4F">
        <w:rPr>
          <w:rFonts w:asciiTheme="minorHAnsi" w:hAnsiTheme="minorHAnsi" w:cstheme="minorHAnsi"/>
          <w:b/>
        </w:rPr>
        <w:t>2018</w:t>
      </w:r>
      <w:r w:rsidR="00CE7297" w:rsidRPr="00572E4F">
        <w:rPr>
          <w:rFonts w:asciiTheme="minorHAnsi" w:hAnsiTheme="minorHAnsi" w:cstheme="minorHAnsi"/>
          <w:b/>
        </w:rPr>
        <w:t>r</w:t>
      </w:r>
      <w:r w:rsidR="00373DF4" w:rsidRPr="00572E4F">
        <w:rPr>
          <w:rFonts w:asciiTheme="minorHAnsi" w:hAnsiTheme="minorHAnsi" w:cstheme="minorHAnsi"/>
          <w:b/>
        </w:rPr>
        <w:t>. lub po terminie do 31.10.2018r.</w:t>
      </w:r>
    </w:p>
    <w:p w:rsidR="00AF5190" w:rsidRPr="00572E4F" w:rsidRDefault="006E217A" w:rsidP="00AF5190">
      <w:pPr>
        <w:numPr>
          <w:ilvl w:val="0"/>
          <w:numId w:val="37"/>
        </w:numPr>
        <w:jc w:val="both"/>
        <w:rPr>
          <w:rStyle w:val="apple-converted-space"/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uiszczą opłatę startową</w:t>
      </w:r>
      <w:r w:rsidR="00CE7297" w:rsidRPr="00572E4F">
        <w:rPr>
          <w:rFonts w:asciiTheme="minorHAnsi" w:hAnsiTheme="minorHAnsi" w:cstheme="minorHAnsi"/>
        </w:rPr>
        <w:t xml:space="preserve"> na konto </w:t>
      </w:r>
      <w:r w:rsidR="00AF5190" w:rsidRPr="00572E4F">
        <w:rPr>
          <w:rFonts w:asciiTheme="minorHAnsi" w:hAnsiTheme="minorHAnsi" w:cstheme="minorHAnsi"/>
        </w:rPr>
        <w:t>or</w:t>
      </w:r>
      <w:r w:rsidR="006C1E82" w:rsidRPr="00572E4F">
        <w:rPr>
          <w:rFonts w:asciiTheme="minorHAnsi" w:hAnsiTheme="minorHAnsi" w:cstheme="minorHAnsi"/>
        </w:rPr>
        <w:t>ganizatora</w:t>
      </w:r>
      <w:r w:rsidR="00AF5190" w:rsidRPr="00572E4F">
        <w:rPr>
          <w:rFonts w:asciiTheme="minorHAnsi" w:hAnsiTheme="minorHAnsi" w:cstheme="minorHAnsi"/>
        </w:rPr>
        <w:t xml:space="preserve"> oraz prześlą dowód</w:t>
      </w:r>
      <w:r w:rsidRPr="00572E4F">
        <w:rPr>
          <w:rFonts w:asciiTheme="minorHAnsi" w:hAnsiTheme="minorHAnsi" w:cstheme="minorHAnsi"/>
        </w:rPr>
        <w:t xml:space="preserve"> </w:t>
      </w:r>
      <w:r w:rsidR="00AF5190" w:rsidRPr="00572E4F">
        <w:rPr>
          <w:rFonts w:asciiTheme="minorHAnsi" w:hAnsiTheme="minorHAnsi" w:cstheme="minorHAnsi"/>
        </w:rPr>
        <w:t xml:space="preserve">wpłaty </w:t>
      </w:r>
      <w:r w:rsidR="00EF140B" w:rsidRPr="00572E4F">
        <w:rPr>
          <w:rFonts w:asciiTheme="minorHAnsi" w:hAnsiTheme="minorHAnsi" w:cstheme="minorHAnsi"/>
        </w:rPr>
        <w:t>na adres:</w:t>
      </w:r>
      <w:r w:rsidR="002B45CA" w:rsidRPr="00572E4F">
        <w:rPr>
          <w:rFonts w:asciiTheme="minorHAnsi" w:hAnsiTheme="minorHAnsi" w:cstheme="minorHAnsi"/>
        </w:rPr>
        <w:t xml:space="preserve"> </w:t>
      </w:r>
      <w:r w:rsidR="00AF5190" w:rsidRPr="00572E4F">
        <w:rPr>
          <w:rStyle w:val="apple-converted-space"/>
          <w:rFonts w:asciiTheme="minorHAnsi" w:hAnsiTheme="minorHAnsi" w:cstheme="minorHAnsi"/>
          <w:b/>
          <w:shd w:val="clear" w:color="auto" w:fill="FFFFFF"/>
        </w:rPr>
        <w:t>mplublin@o2.pl</w:t>
      </w:r>
    </w:p>
    <w:p w:rsidR="00AF5190" w:rsidRPr="00572E4F" w:rsidRDefault="002B45CA" w:rsidP="00AF5190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72E4F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konto </w:t>
      </w:r>
      <w:r w:rsidR="00AF5190" w:rsidRPr="00572E4F">
        <w:rPr>
          <w:rStyle w:val="apple-converted-space"/>
          <w:rFonts w:asciiTheme="minorHAnsi" w:hAnsiTheme="minorHAnsi" w:cstheme="minorHAnsi"/>
          <w:shd w:val="clear" w:color="auto" w:fill="FFFFFF"/>
        </w:rPr>
        <w:t>do wpłaty opłat startowych:</w:t>
      </w:r>
    </w:p>
    <w:p w:rsidR="00AF5190" w:rsidRPr="00572E4F" w:rsidRDefault="00AF5190" w:rsidP="00AF5190">
      <w:pPr>
        <w:ind w:left="777"/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 xml:space="preserve">TSRS LIDER GOLD Lublin  </w:t>
      </w:r>
    </w:p>
    <w:p w:rsidR="0054673A" w:rsidRPr="00572E4F" w:rsidRDefault="00AF5190" w:rsidP="00AF5190">
      <w:pPr>
        <w:ind w:left="777"/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  <w:bCs/>
          <w:iCs/>
        </w:rPr>
        <w:t xml:space="preserve">nr konta: </w:t>
      </w:r>
      <w:r w:rsidRPr="00572E4F">
        <w:rPr>
          <w:rFonts w:asciiTheme="minorHAnsi" w:hAnsiTheme="minorHAnsi" w:cstheme="minorHAnsi"/>
          <w:b/>
          <w:bCs/>
          <w:iCs/>
        </w:rPr>
        <w:t>92 1930 1695 2500 0575 9538 0001</w:t>
      </w:r>
    </w:p>
    <w:p w:rsidR="00EF140B" w:rsidRPr="00572E4F" w:rsidRDefault="00543949" w:rsidP="0099115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wniosą opłatę startową</w:t>
      </w:r>
      <w:r w:rsidR="00EF140B" w:rsidRPr="00572E4F">
        <w:rPr>
          <w:rFonts w:asciiTheme="minorHAnsi" w:hAnsiTheme="minorHAnsi" w:cstheme="minorHAnsi"/>
        </w:rPr>
        <w:t xml:space="preserve"> </w:t>
      </w:r>
      <w:r w:rsidR="00373DF4" w:rsidRPr="00572E4F">
        <w:rPr>
          <w:rFonts w:asciiTheme="minorHAnsi" w:hAnsiTheme="minorHAnsi" w:cstheme="minorHAnsi"/>
          <w:b/>
        </w:rPr>
        <w:t>do dnia 24</w:t>
      </w:r>
      <w:r w:rsidR="00EF140B" w:rsidRPr="00572E4F">
        <w:rPr>
          <w:rFonts w:asciiTheme="minorHAnsi" w:hAnsiTheme="minorHAnsi" w:cstheme="minorHAnsi"/>
          <w:b/>
        </w:rPr>
        <w:t>.10.201</w:t>
      </w:r>
      <w:r w:rsidR="00373DF4" w:rsidRPr="00572E4F">
        <w:rPr>
          <w:rFonts w:asciiTheme="minorHAnsi" w:hAnsiTheme="minorHAnsi" w:cstheme="minorHAnsi"/>
          <w:b/>
        </w:rPr>
        <w:t>8</w:t>
      </w:r>
      <w:r w:rsidR="00EF140B" w:rsidRPr="00572E4F">
        <w:rPr>
          <w:rFonts w:asciiTheme="minorHAnsi" w:hAnsiTheme="minorHAnsi" w:cstheme="minorHAnsi"/>
        </w:rPr>
        <w:t>r. w</w:t>
      </w:r>
      <w:r w:rsidRPr="00572E4F">
        <w:rPr>
          <w:rFonts w:asciiTheme="minorHAnsi" w:hAnsiTheme="minorHAnsi" w:cstheme="minorHAnsi"/>
        </w:rPr>
        <w:t>ynoszącą</w:t>
      </w:r>
      <w:r w:rsidR="006C1E82" w:rsidRPr="00572E4F">
        <w:rPr>
          <w:rFonts w:asciiTheme="minorHAnsi" w:hAnsiTheme="minorHAnsi" w:cstheme="minorHAnsi"/>
        </w:rPr>
        <w:t xml:space="preserve"> 80,00 zł od osoby</w:t>
      </w:r>
      <w:r w:rsidR="00EF140B" w:rsidRPr="00572E4F">
        <w:rPr>
          <w:rFonts w:asciiTheme="minorHAnsi" w:hAnsiTheme="minorHAnsi" w:cstheme="minorHAnsi"/>
        </w:rPr>
        <w:t xml:space="preserve"> (decyduje data nadania wpłaty)</w:t>
      </w:r>
      <w:r w:rsidR="00823408" w:rsidRPr="00572E4F">
        <w:rPr>
          <w:rFonts w:asciiTheme="minorHAnsi" w:hAnsiTheme="minorHAnsi" w:cstheme="minorHAnsi"/>
        </w:rPr>
        <w:t xml:space="preserve">. Opłata wniesiona po dniu </w:t>
      </w:r>
      <w:r w:rsidR="00373DF4" w:rsidRPr="00572E4F">
        <w:rPr>
          <w:rFonts w:asciiTheme="minorHAnsi" w:hAnsiTheme="minorHAnsi" w:cstheme="minorHAnsi"/>
        </w:rPr>
        <w:t>24.10.2018</w:t>
      </w:r>
      <w:r w:rsidR="00EF140B" w:rsidRPr="00572E4F">
        <w:rPr>
          <w:rFonts w:asciiTheme="minorHAnsi" w:hAnsiTheme="minorHAnsi" w:cstheme="minorHAnsi"/>
        </w:rPr>
        <w:t>r. wynosi 160,00 zł od osoby (dwukrotność opłaty wniesionej w terminie).</w:t>
      </w:r>
    </w:p>
    <w:p w:rsidR="00EF140B" w:rsidRPr="00572E4F" w:rsidRDefault="00543949" w:rsidP="0099115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z</w:t>
      </w:r>
      <w:r w:rsidR="00EF140B" w:rsidRPr="00572E4F">
        <w:rPr>
          <w:rFonts w:asciiTheme="minorHAnsi" w:hAnsiTheme="minorHAnsi" w:cstheme="minorHAnsi"/>
        </w:rPr>
        <w:t xml:space="preserve">amknięcie list startowych nastąpi dnia: </w:t>
      </w:r>
      <w:r w:rsidR="00373DF4" w:rsidRPr="00572E4F">
        <w:rPr>
          <w:rFonts w:asciiTheme="minorHAnsi" w:hAnsiTheme="minorHAnsi" w:cstheme="minorHAnsi"/>
          <w:b/>
        </w:rPr>
        <w:t>31.10.2018</w:t>
      </w:r>
      <w:r w:rsidR="00EF140B" w:rsidRPr="00572E4F">
        <w:rPr>
          <w:rFonts w:asciiTheme="minorHAnsi" w:hAnsiTheme="minorHAnsi" w:cstheme="minorHAnsi"/>
          <w:b/>
        </w:rPr>
        <w:t>r. o godz. 24.00</w:t>
      </w:r>
      <w:r w:rsidR="00EF140B" w:rsidRPr="00572E4F">
        <w:rPr>
          <w:rFonts w:asciiTheme="minorHAnsi" w:hAnsiTheme="minorHAnsi" w:cstheme="minorHAnsi"/>
        </w:rPr>
        <w:t xml:space="preserve">. </w:t>
      </w:r>
    </w:p>
    <w:p w:rsidR="00EF140B" w:rsidRPr="00572E4F" w:rsidRDefault="00543949" w:rsidP="003E4544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b</w:t>
      </w:r>
      <w:r w:rsidR="00EF140B" w:rsidRPr="00572E4F">
        <w:rPr>
          <w:rFonts w:asciiTheme="minorHAnsi" w:hAnsiTheme="minorHAnsi" w:cstheme="minorHAnsi"/>
        </w:rPr>
        <w:t xml:space="preserve">rak zgłoszenia oraz opłaty startowej na koncie organizatora w tym terminie uniemożliwia </w:t>
      </w:r>
      <w:proofErr w:type="spellStart"/>
      <w:r w:rsidR="00EF140B" w:rsidRPr="00572E4F">
        <w:rPr>
          <w:rFonts w:asciiTheme="minorHAnsi" w:hAnsiTheme="minorHAnsi" w:cstheme="minorHAnsi"/>
        </w:rPr>
        <w:t>start</w:t>
      </w:r>
      <w:proofErr w:type="spellEnd"/>
      <w:r w:rsidR="00EF140B" w:rsidRPr="00572E4F">
        <w:rPr>
          <w:rFonts w:asciiTheme="minorHAnsi" w:hAnsiTheme="minorHAnsi" w:cstheme="minorHAnsi"/>
        </w:rPr>
        <w:t xml:space="preserve"> pary w Mistrzostwach. </w:t>
      </w:r>
    </w:p>
    <w:p w:rsidR="00A519D3" w:rsidRPr="00572E4F" w:rsidRDefault="00543949" w:rsidP="00A519D3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p</w:t>
      </w:r>
      <w:r w:rsidR="006C1E82" w:rsidRPr="00572E4F">
        <w:rPr>
          <w:rFonts w:asciiTheme="minorHAnsi" w:hAnsiTheme="minorHAnsi" w:cstheme="minorHAnsi"/>
        </w:rPr>
        <w:t>ary zobowiązane są zgłosić</w:t>
      </w:r>
      <w:r w:rsidR="006D67D6" w:rsidRPr="00572E4F">
        <w:rPr>
          <w:rFonts w:asciiTheme="minorHAnsi" w:hAnsiTheme="minorHAnsi" w:cstheme="minorHAnsi"/>
        </w:rPr>
        <w:t xml:space="preserve"> się po odbiór numeru startowego</w:t>
      </w:r>
      <w:r w:rsidR="009B19D1" w:rsidRPr="00572E4F">
        <w:rPr>
          <w:rFonts w:asciiTheme="minorHAnsi" w:hAnsiTheme="minorHAnsi" w:cstheme="minorHAnsi"/>
        </w:rPr>
        <w:t xml:space="preserve"> najpóźniej</w:t>
      </w:r>
      <w:r w:rsidR="006D67D6" w:rsidRPr="00572E4F">
        <w:rPr>
          <w:rFonts w:asciiTheme="minorHAnsi" w:hAnsiTheme="minorHAnsi" w:cstheme="minorHAnsi"/>
        </w:rPr>
        <w:t xml:space="preserve"> do </w:t>
      </w:r>
      <w:r w:rsidR="003E4544" w:rsidRPr="00572E4F">
        <w:rPr>
          <w:rFonts w:asciiTheme="minorHAnsi" w:hAnsiTheme="minorHAnsi" w:cstheme="minorHAnsi"/>
        </w:rPr>
        <w:t xml:space="preserve">1 </w:t>
      </w:r>
      <w:r w:rsidR="006D67D6" w:rsidRPr="00572E4F">
        <w:rPr>
          <w:rFonts w:asciiTheme="minorHAnsi" w:hAnsiTheme="minorHAnsi" w:cstheme="minorHAnsi"/>
        </w:rPr>
        <w:t xml:space="preserve">godziny </w:t>
      </w:r>
      <w:r w:rsidR="009B19D1" w:rsidRPr="00572E4F">
        <w:rPr>
          <w:rFonts w:asciiTheme="minorHAnsi" w:hAnsiTheme="minorHAnsi" w:cstheme="minorHAnsi"/>
          <w:bCs/>
        </w:rPr>
        <w:t>przed roz</w:t>
      </w:r>
      <w:r w:rsidR="00045167" w:rsidRPr="00572E4F">
        <w:rPr>
          <w:rFonts w:asciiTheme="minorHAnsi" w:hAnsiTheme="minorHAnsi" w:cstheme="minorHAnsi"/>
          <w:bCs/>
        </w:rPr>
        <w:t xml:space="preserve">poczęciem rozgrywania </w:t>
      </w:r>
      <w:r w:rsidR="009B19D1" w:rsidRPr="00572E4F">
        <w:rPr>
          <w:rFonts w:asciiTheme="minorHAnsi" w:hAnsiTheme="minorHAnsi" w:cstheme="minorHAnsi"/>
          <w:bCs/>
        </w:rPr>
        <w:t>rundy</w:t>
      </w:r>
      <w:r w:rsidR="00045167" w:rsidRPr="00572E4F">
        <w:rPr>
          <w:rFonts w:asciiTheme="minorHAnsi" w:hAnsiTheme="minorHAnsi" w:cstheme="minorHAnsi"/>
          <w:bCs/>
        </w:rPr>
        <w:t xml:space="preserve"> eliminacyjnej</w:t>
      </w:r>
      <w:r w:rsidR="006D67D6" w:rsidRPr="00572E4F">
        <w:rPr>
          <w:rFonts w:asciiTheme="minorHAnsi" w:hAnsiTheme="minorHAnsi" w:cstheme="minorHAnsi"/>
        </w:rPr>
        <w:t xml:space="preserve"> Mistrzostw Polski</w:t>
      </w:r>
      <w:r w:rsidR="00A923B9" w:rsidRPr="00572E4F">
        <w:rPr>
          <w:rFonts w:asciiTheme="minorHAnsi" w:hAnsiTheme="minorHAnsi" w:cstheme="minorHAnsi"/>
        </w:rPr>
        <w:t xml:space="preserve"> </w:t>
      </w:r>
      <w:r w:rsidR="009B19D1" w:rsidRPr="00572E4F">
        <w:rPr>
          <w:rFonts w:asciiTheme="minorHAnsi" w:hAnsiTheme="minorHAnsi" w:cstheme="minorHAnsi"/>
        </w:rPr>
        <w:t>Polskiego Towarzystwa Tanecznego</w:t>
      </w:r>
      <w:r w:rsidR="006D67D6" w:rsidRPr="00572E4F">
        <w:rPr>
          <w:rFonts w:asciiTheme="minorHAnsi" w:hAnsiTheme="minorHAnsi" w:cstheme="minorHAnsi"/>
        </w:rPr>
        <w:t>.</w:t>
      </w:r>
    </w:p>
    <w:p w:rsidR="00A519D3" w:rsidRPr="00572E4F" w:rsidRDefault="00A519D3" w:rsidP="003E4544">
      <w:pPr>
        <w:ind w:left="907" w:hanging="340"/>
        <w:jc w:val="both"/>
        <w:rPr>
          <w:rFonts w:asciiTheme="minorHAnsi" w:hAnsiTheme="minorHAnsi" w:cstheme="minorHAnsi"/>
          <w:b/>
          <w:bCs/>
        </w:rPr>
      </w:pPr>
    </w:p>
    <w:p w:rsidR="006D67D6" w:rsidRPr="00572E4F" w:rsidRDefault="006D67D6" w:rsidP="00D66518">
      <w:pPr>
        <w:ind w:left="1080" w:hanging="1080"/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7. SĘDZIOWIE:</w:t>
      </w:r>
    </w:p>
    <w:p w:rsidR="00572E4F" w:rsidRDefault="00572E4F" w:rsidP="00D66518">
      <w:pPr>
        <w:jc w:val="both"/>
        <w:rPr>
          <w:rFonts w:asciiTheme="minorHAnsi" w:hAnsiTheme="minorHAnsi" w:cstheme="minorHAnsi"/>
        </w:rPr>
      </w:pPr>
    </w:p>
    <w:p w:rsidR="00B20D24" w:rsidRPr="00572E4F" w:rsidRDefault="006D67D6" w:rsidP="00D66518">
      <w:pPr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Mistrzostwa Polski</w:t>
      </w:r>
      <w:r w:rsidR="009B19D1" w:rsidRPr="00572E4F">
        <w:rPr>
          <w:rFonts w:asciiTheme="minorHAnsi" w:hAnsiTheme="minorHAnsi" w:cstheme="minorHAnsi"/>
        </w:rPr>
        <w:t xml:space="preserve"> Polskiego Towarzystwa Tanecznego</w:t>
      </w:r>
      <w:r w:rsidRPr="00572E4F">
        <w:rPr>
          <w:rFonts w:asciiTheme="minorHAnsi" w:hAnsiTheme="minorHAnsi" w:cstheme="minorHAnsi"/>
        </w:rPr>
        <w:t xml:space="preserve"> oceniać będzie komi</w:t>
      </w:r>
      <w:r w:rsidR="009B19D1" w:rsidRPr="00572E4F">
        <w:rPr>
          <w:rFonts w:asciiTheme="minorHAnsi" w:hAnsiTheme="minorHAnsi" w:cstheme="minorHAnsi"/>
        </w:rPr>
        <w:t>sja sędziowska wytypowana i zatwierdzona przez ZG PTT</w:t>
      </w:r>
    </w:p>
    <w:p w:rsidR="0099115A" w:rsidRPr="00572E4F" w:rsidRDefault="0099115A" w:rsidP="00D66518">
      <w:pPr>
        <w:jc w:val="both"/>
        <w:rPr>
          <w:rFonts w:asciiTheme="minorHAnsi" w:hAnsiTheme="minorHAnsi" w:cstheme="minorHAnsi"/>
        </w:rPr>
      </w:pPr>
    </w:p>
    <w:p w:rsidR="0073049B" w:rsidRPr="00572E4F" w:rsidRDefault="006D67D6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8. NAGRANIA:</w:t>
      </w:r>
    </w:p>
    <w:p w:rsidR="00743A48" w:rsidRPr="00572E4F" w:rsidRDefault="00743A48" w:rsidP="00D66518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0A0"/>
      </w:tblPr>
      <w:tblGrid>
        <w:gridCol w:w="3070"/>
        <w:gridCol w:w="1535"/>
        <w:gridCol w:w="2305"/>
        <w:gridCol w:w="2300"/>
      </w:tblGrid>
      <w:tr w:rsidR="005B7670" w:rsidRPr="00572E4F" w:rsidTr="00531ABB">
        <w:trPr>
          <w:cantSplit/>
          <w:tblHeader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Nazwa i kolejność tańców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ilość taktów na minutę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Czas trwania nagrań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Uwagi</w:t>
            </w: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 xml:space="preserve">                WALC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Sędzia </w:t>
            </w:r>
            <w:proofErr w:type="spellStart"/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Główny</w:t>
            </w:r>
            <w:proofErr w:type="spellEnd"/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może przedłużyć maksymalny czas trwania nagrań, jeżeli w jego opinii dłuższy czas trwania nagrań jest konieczny dla właściwej oceny konkretnego </w:t>
            </w:r>
            <w:proofErr w:type="spellStart"/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tańca</w:t>
            </w:r>
            <w:proofErr w:type="spellEnd"/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w danej rundzie lub w całych Mistrzostwach</w:t>
            </w: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>TANGO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30-32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spacing w:line="360" w:lineRule="auto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>WALC WIEDEŃSKI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58-60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spacing w:line="360" w:lineRule="auto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>FOXTROT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spacing w:line="360" w:lineRule="auto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>QUICKSTEP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val="en-US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50-52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spacing w:line="360" w:lineRule="auto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B7670" w:rsidRPr="00572E4F" w:rsidTr="00A519D3">
        <w:trPr>
          <w:cantSplit/>
          <w:trHeight w:val="653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572E4F">
              <w:rPr>
                <w:rFonts w:asciiTheme="minorHAnsi" w:hAnsiTheme="minorHAnsi" w:cstheme="minorHAnsi"/>
                <w:color w:val="333333"/>
              </w:rPr>
              <w:lastRenderedPageBreak/>
              <w:t>CHA-CHA-CHA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30-32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Sędzia Komisarz może przedłużyć maksymalny czas trwania nagrań, jeżeli w jego opinii dłuższy czas trwania nagrań jest konieczny dla właściwej oceny konkretnego </w:t>
            </w:r>
            <w:proofErr w:type="spellStart"/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tańca</w:t>
            </w:r>
            <w:proofErr w:type="spellEnd"/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w danej rundzie lub w całych zawodach</w:t>
            </w: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>SAMBA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50-52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spacing w:line="360" w:lineRule="auto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>RUMBA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25-27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spacing w:line="360" w:lineRule="auto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>PASODOBLE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58-60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spacing w:line="360" w:lineRule="auto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B7670" w:rsidRPr="00572E4F" w:rsidTr="00531ABB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72E4F">
              <w:rPr>
                <w:rFonts w:asciiTheme="minorHAnsi" w:hAnsiTheme="minorHAnsi" w:cstheme="minorHAnsi"/>
                <w:color w:val="333333"/>
              </w:rPr>
              <w:t>JIVE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AB4D9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72E4F">
              <w:rPr>
                <w:rFonts w:asciiTheme="minorHAnsi" w:hAnsiTheme="minorHAnsi" w:cstheme="minorHAnsi"/>
                <w:b/>
                <w:bCs/>
                <w:color w:val="333333"/>
              </w:rPr>
              <w:t>42-44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670" w:rsidRPr="00572E4F" w:rsidRDefault="005B7670" w:rsidP="00531AB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72E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670" w:rsidRPr="00572E4F" w:rsidRDefault="005B7670" w:rsidP="00531ABB">
            <w:pPr>
              <w:spacing w:line="360" w:lineRule="auto"/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:rsidR="00045167" w:rsidRPr="00572E4F" w:rsidRDefault="00045167" w:rsidP="0092682E">
      <w:pPr>
        <w:rPr>
          <w:rFonts w:asciiTheme="minorHAnsi" w:hAnsiTheme="minorHAnsi" w:cstheme="minorHAnsi"/>
        </w:rPr>
      </w:pPr>
    </w:p>
    <w:p w:rsidR="00A519D3" w:rsidRPr="00572E4F" w:rsidRDefault="00A519D3" w:rsidP="0092682E">
      <w:pPr>
        <w:rPr>
          <w:rFonts w:asciiTheme="minorHAnsi" w:hAnsiTheme="minorHAnsi" w:cstheme="minorHAnsi"/>
        </w:rPr>
      </w:pPr>
    </w:p>
    <w:p w:rsidR="005B7670" w:rsidRDefault="006D67D6" w:rsidP="005B7670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9.</w:t>
      </w:r>
      <w:r w:rsidR="00304425" w:rsidRPr="00572E4F">
        <w:rPr>
          <w:rFonts w:asciiTheme="minorHAnsi" w:hAnsiTheme="minorHAnsi" w:cstheme="minorHAnsi"/>
          <w:b/>
          <w:bCs/>
          <w:i/>
          <w:iCs/>
          <w:color w:val="3366FF"/>
        </w:rPr>
        <w:t xml:space="preserve"> </w:t>
      </w:r>
      <w:r w:rsidR="00045167" w:rsidRPr="00572E4F">
        <w:rPr>
          <w:rFonts w:asciiTheme="minorHAnsi" w:hAnsiTheme="minorHAnsi" w:cstheme="minorHAnsi"/>
          <w:b/>
          <w:bCs/>
          <w:i/>
          <w:iCs/>
          <w:color w:val="3366FF"/>
        </w:rPr>
        <w:t>PRZEBIEG MISTRZOSTW:</w:t>
      </w:r>
    </w:p>
    <w:p w:rsidR="00572E4F" w:rsidRPr="00572E4F" w:rsidRDefault="00572E4F" w:rsidP="005B7670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045167" w:rsidRPr="00572E4F" w:rsidRDefault="00045167" w:rsidP="0099115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>1/8 finału</w:t>
      </w:r>
      <w:r w:rsidRPr="00572E4F">
        <w:rPr>
          <w:rFonts w:asciiTheme="minorHAnsi" w:hAnsiTheme="minorHAnsi" w:cstheme="minorHAnsi"/>
          <w:b w:val="0"/>
          <w:sz w:val="24"/>
          <w:szCs w:val="24"/>
        </w:rPr>
        <w:tab/>
        <w:t>4-6 zmiennych grup,</w:t>
      </w:r>
    </w:p>
    <w:p w:rsidR="00045167" w:rsidRPr="00572E4F" w:rsidRDefault="00045167" w:rsidP="0099115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>1/4 finału</w:t>
      </w:r>
      <w:r w:rsidRPr="00572E4F">
        <w:rPr>
          <w:rFonts w:asciiTheme="minorHAnsi" w:hAnsiTheme="minorHAnsi" w:cstheme="minorHAnsi"/>
          <w:b w:val="0"/>
          <w:sz w:val="24"/>
          <w:szCs w:val="24"/>
        </w:rPr>
        <w:tab/>
        <w:t xml:space="preserve">2-3 zmienne </w:t>
      </w:r>
      <w:proofErr w:type="spellStart"/>
      <w:r w:rsidRPr="00572E4F">
        <w:rPr>
          <w:rFonts w:asciiTheme="minorHAnsi" w:hAnsiTheme="minorHAnsi" w:cstheme="minorHAnsi"/>
          <w:b w:val="0"/>
          <w:sz w:val="24"/>
          <w:szCs w:val="24"/>
        </w:rPr>
        <w:t>grupy</w:t>
      </w:r>
      <w:proofErr w:type="spellEnd"/>
      <w:r w:rsidRPr="00572E4F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045167" w:rsidRPr="00572E4F" w:rsidRDefault="00045167" w:rsidP="0099115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>1/2 finału</w:t>
      </w:r>
      <w:r w:rsidRPr="00572E4F">
        <w:rPr>
          <w:rFonts w:asciiTheme="minorHAnsi" w:hAnsiTheme="minorHAnsi" w:cstheme="minorHAnsi"/>
          <w:b w:val="0"/>
          <w:sz w:val="24"/>
          <w:szCs w:val="24"/>
        </w:rPr>
        <w:tab/>
        <w:t xml:space="preserve">2 zmienne </w:t>
      </w:r>
      <w:proofErr w:type="spellStart"/>
      <w:r w:rsidRPr="00572E4F">
        <w:rPr>
          <w:rFonts w:asciiTheme="minorHAnsi" w:hAnsiTheme="minorHAnsi" w:cstheme="minorHAnsi"/>
          <w:b w:val="0"/>
          <w:sz w:val="24"/>
          <w:szCs w:val="24"/>
        </w:rPr>
        <w:t>grupy</w:t>
      </w:r>
      <w:proofErr w:type="spellEnd"/>
      <w:r w:rsidRPr="00572E4F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045167" w:rsidRPr="00572E4F" w:rsidRDefault="00045167" w:rsidP="0099115A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>finał</w:t>
      </w:r>
      <w:r w:rsidRPr="00572E4F">
        <w:rPr>
          <w:rFonts w:asciiTheme="minorHAnsi" w:hAnsiTheme="minorHAnsi" w:cstheme="minorHAnsi"/>
          <w:b w:val="0"/>
          <w:sz w:val="24"/>
          <w:szCs w:val="24"/>
        </w:rPr>
        <w:tab/>
        <w:t>6 par.</w:t>
      </w:r>
    </w:p>
    <w:p w:rsidR="00045167" w:rsidRPr="00572E4F" w:rsidRDefault="00045167" w:rsidP="0099115A">
      <w:pPr>
        <w:pStyle w:val="Teksttreci0"/>
        <w:shd w:val="clear" w:color="auto" w:fill="auto"/>
        <w:suppressAutoHyphens/>
        <w:spacing w:before="0" w:after="0" w:line="240" w:lineRule="auto"/>
        <w:ind w:left="907" w:right="0" w:hanging="34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234639" w:rsidRDefault="00045167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10. PRZEBIEG MISTRZOSTW - dodatkowe zasady</w:t>
      </w:r>
    </w:p>
    <w:p w:rsidR="00572E4F" w:rsidRPr="00572E4F" w:rsidRDefault="00572E4F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73049B" w:rsidRPr="00572E4F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 xml:space="preserve">Sędzia </w:t>
      </w:r>
      <w:proofErr w:type="spellStart"/>
      <w:r w:rsidRPr="00572E4F">
        <w:rPr>
          <w:rFonts w:asciiTheme="minorHAnsi" w:hAnsiTheme="minorHAnsi" w:cstheme="minorHAnsi"/>
          <w:b w:val="0"/>
          <w:sz w:val="24"/>
          <w:szCs w:val="24"/>
        </w:rPr>
        <w:t>Główny</w:t>
      </w:r>
      <w:proofErr w:type="spellEnd"/>
      <w:r w:rsidRPr="00572E4F">
        <w:rPr>
          <w:rFonts w:asciiTheme="minorHAnsi" w:hAnsiTheme="minorHAnsi" w:cstheme="minorHAnsi"/>
          <w:b w:val="0"/>
          <w:sz w:val="24"/>
          <w:szCs w:val="24"/>
        </w:rPr>
        <w:t xml:space="preserve"> w porozumieniu z Oficjalnym Przedstawicielem PTT decyduje o ilości typowanych i przechodzących do następnej rundy</w:t>
      </w:r>
      <w:r w:rsidR="003E4544" w:rsidRPr="00572E4F">
        <w:rPr>
          <w:rFonts w:asciiTheme="minorHAnsi" w:hAnsiTheme="minorHAnsi" w:cstheme="minorHAnsi"/>
          <w:b w:val="0"/>
          <w:sz w:val="24"/>
          <w:szCs w:val="24"/>
        </w:rPr>
        <w:t xml:space="preserve"> par</w:t>
      </w:r>
      <w:r w:rsidRPr="00572E4F">
        <w:rPr>
          <w:rFonts w:asciiTheme="minorHAnsi" w:hAnsiTheme="minorHAnsi" w:cstheme="minorHAnsi"/>
          <w:b w:val="0"/>
          <w:sz w:val="24"/>
          <w:szCs w:val="24"/>
        </w:rPr>
        <w:t xml:space="preserve"> oraz o ilości grup w poszczególnych rundach.</w:t>
      </w:r>
    </w:p>
    <w:p w:rsidR="003E4544" w:rsidRPr="00572E4F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 xml:space="preserve">W Mistrzostwach Polski PTT stosuje się zasadę przechodzenia do następnej rundy co najmniej 50 % uczestniczących par, z wyjątkiem finału – typowanie 6 par. </w:t>
      </w:r>
    </w:p>
    <w:p w:rsidR="00045167" w:rsidRPr="00572E4F" w:rsidRDefault="00AB4D97" w:rsidP="003E4544">
      <w:pPr>
        <w:pStyle w:val="Teksttreci0"/>
        <w:shd w:val="clear" w:color="auto" w:fill="auto"/>
        <w:suppressAutoHyphens/>
        <w:spacing w:before="0" w:after="0" w:line="240" w:lineRule="auto"/>
        <w:ind w:left="924" w:righ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>Nie stosuje się baraży.</w:t>
      </w:r>
    </w:p>
    <w:p w:rsidR="00045167" w:rsidRPr="00572E4F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>Ogłoszenie par awansujących do następnej rundy odbywa się natychmiast po obliczeniu wyników.</w:t>
      </w:r>
    </w:p>
    <w:p w:rsidR="00045167" w:rsidRPr="00572E4F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 xml:space="preserve">Sędzia </w:t>
      </w:r>
      <w:proofErr w:type="spellStart"/>
      <w:r w:rsidRPr="00572E4F">
        <w:rPr>
          <w:rFonts w:asciiTheme="minorHAnsi" w:hAnsiTheme="minorHAnsi" w:cstheme="minorHAnsi"/>
          <w:b w:val="0"/>
          <w:sz w:val="24"/>
          <w:szCs w:val="24"/>
        </w:rPr>
        <w:t>Główny</w:t>
      </w:r>
      <w:proofErr w:type="spellEnd"/>
      <w:r w:rsidRPr="00572E4F">
        <w:rPr>
          <w:rFonts w:asciiTheme="minorHAnsi" w:hAnsiTheme="minorHAnsi" w:cstheme="minorHAnsi"/>
          <w:b w:val="0"/>
          <w:sz w:val="24"/>
          <w:szCs w:val="24"/>
        </w:rPr>
        <w:t xml:space="preserve"> ustala konkretny czas trwania utworu w danej rundzie turnieju.</w:t>
      </w:r>
    </w:p>
    <w:p w:rsidR="00045167" w:rsidRPr="00572E4F" w:rsidRDefault="00045167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>Długość przerwy między rundami danej kategorii powinna wynosić co najmniej 20 minut.</w:t>
      </w:r>
    </w:p>
    <w:p w:rsidR="00045167" w:rsidRPr="00572E4F" w:rsidRDefault="00F647D5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 kategoriach Dzieci Starszych i Juniorów</w:t>
      </w:r>
      <w:r w:rsidR="00045167" w:rsidRPr="00572E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Młodszych</w:t>
      </w:r>
      <w:r w:rsidR="00045167" w:rsidRPr="00572E4F">
        <w:rPr>
          <w:rFonts w:asciiTheme="minorHAnsi" w:hAnsiTheme="minorHAnsi" w:cstheme="minorHAnsi"/>
          <w:b w:val="0"/>
          <w:sz w:val="24"/>
          <w:szCs w:val="24"/>
        </w:rPr>
        <w:t xml:space="preserve"> dopuszcza się możliwość rozegrania turnieju w 2 blokach i zakończenie rywalizacji</w:t>
      </w:r>
      <w:r w:rsidR="003E4544" w:rsidRPr="00572E4F">
        <w:rPr>
          <w:rFonts w:asciiTheme="minorHAnsi" w:hAnsiTheme="minorHAnsi" w:cstheme="minorHAnsi"/>
          <w:b w:val="0"/>
          <w:sz w:val="24"/>
          <w:szCs w:val="24"/>
        </w:rPr>
        <w:t xml:space="preserve"> po godzinie 19.</w:t>
      </w:r>
      <w:r w:rsidR="00045167" w:rsidRPr="00572E4F">
        <w:rPr>
          <w:rFonts w:asciiTheme="minorHAnsi" w:hAnsiTheme="minorHAnsi" w:cstheme="minorHAnsi"/>
          <w:b w:val="0"/>
          <w:sz w:val="24"/>
          <w:szCs w:val="24"/>
        </w:rPr>
        <w:t>00 dla Dzieci Starszych oraz po godzinie 20.00 dla Juniorów Młodszych.</w:t>
      </w:r>
    </w:p>
    <w:p w:rsidR="000020C6" w:rsidRPr="00572E4F" w:rsidRDefault="000020C6" w:rsidP="0099115A">
      <w:pPr>
        <w:pStyle w:val="Teksttreci0"/>
        <w:numPr>
          <w:ilvl w:val="0"/>
          <w:numId w:val="33"/>
        </w:numPr>
        <w:shd w:val="clear" w:color="auto" w:fill="auto"/>
        <w:suppressAutoHyphens/>
        <w:spacing w:before="0" w:after="0" w:line="240" w:lineRule="auto"/>
        <w:ind w:left="924" w:right="0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2E4F">
        <w:rPr>
          <w:rFonts w:asciiTheme="minorHAnsi" w:hAnsiTheme="minorHAnsi" w:cstheme="minorHAnsi"/>
          <w:b w:val="0"/>
          <w:sz w:val="24"/>
          <w:szCs w:val="24"/>
        </w:rPr>
        <w:t>Wielkość parkietu</w:t>
      </w:r>
      <w:r w:rsidR="003E4544" w:rsidRPr="00572E4F">
        <w:rPr>
          <w:rFonts w:asciiTheme="minorHAnsi" w:hAnsiTheme="minorHAnsi" w:cstheme="minorHAnsi"/>
          <w:b w:val="0"/>
          <w:sz w:val="24"/>
          <w:szCs w:val="24"/>
        </w:rPr>
        <w:t>:</w:t>
      </w:r>
      <w:r w:rsidRPr="00572E4F">
        <w:rPr>
          <w:rFonts w:asciiTheme="minorHAnsi" w:hAnsiTheme="minorHAnsi" w:cstheme="minorHAnsi"/>
          <w:b w:val="0"/>
          <w:sz w:val="24"/>
          <w:szCs w:val="24"/>
        </w:rPr>
        <w:t xml:space="preserve"> 14</w:t>
      </w:r>
      <w:r w:rsidR="005505CD" w:rsidRPr="00572E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72E4F">
        <w:rPr>
          <w:rFonts w:asciiTheme="minorHAnsi" w:hAnsiTheme="minorHAnsi" w:cstheme="minorHAnsi"/>
          <w:b w:val="0"/>
          <w:sz w:val="24"/>
          <w:szCs w:val="24"/>
        </w:rPr>
        <w:t>m x 26 m</w:t>
      </w:r>
    </w:p>
    <w:p w:rsidR="00373DF4" w:rsidRPr="00572E4F" w:rsidRDefault="00373DF4" w:rsidP="00373DF4">
      <w:pPr>
        <w:pStyle w:val="Teksttreci0"/>
        <w:shd w:val="clear" w:color="auto" w:fill="auto"/>
        <w:suppressAutoHyphens/>
        <w:spacing w:before="0" w:after="0" w:line="240" w:lineRule="auto"/>
        <w:ind w:left="924" w:righ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234639" w:rsidRPr="00572E4F" w:rsidRDefault="00045167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11.</w:t>
      </w:r>
      <w:r w:rsidR="006D67D6" w:rsidRPr="00572E4F">
        <w:rPr>
          <w:rFonts w:asciiTheme="minorHAnsi" w:hAnsiTheme="minorHAnsi" w:cstheme="minorHAnsi"/>
          <w:b/>
          <w:bCs/>
          <w:i/>
          <w:iCs/>
          <w:color w:val="3366FF"/>
        </w:rPr>
        <w:t xml:space="preserve"> NUMERY STARTOWE:</w:t>
      </w:r>
    </w:p>
    <w:p w:rsidR="00F45272" w:rsidRPr="00572E4F" w:rsidRDefault="00F45272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234639" w:rsidRPr="00572E4F" w:rsidRDefault="009B19D1" w:rsidP="003E4544">
      <w:pPr>
        <w:pStyle w:val="Tekstpodstawowy21"/>
        <w:rPr>
          <w:rFonts w:asciiTheme="minorHAnsi" w:hAnsiTheme="minorHAnsi" w:cstheme="minorHAnsi"/>
          <w:color w:val="000000"/>
          <w:sz w:val="24"/>
          <w:szCs w:val="24"/>
        </w:rPr>
      </w:pPr>
      <w:r w:rsidRPr="00572E4F">
        <w:rPr>
          <w:rFonts w:asciiTheme="minorHAnsi" w:hAnsiTheme="minorHAnsi" w:cstheme="minorHAnsi"/>
          <w:color w:val="000000"/>
          <w:sz w:val="24"/>
          <w:szCs w:val="24"/>
        </w:rPr>
        <w:t>Num</w:t>
      </w:r>
      <w:r w:rsidR="00291311" w:rsidRPr="00572E4F">
        <w:rPr>
          <w:rFonts w:asciiTheme="minorHAnsi" w:hAnsiTheme="minorHAnsi" w:cstheme="minorHAnsi"/>
          <w:color w:val="000000"/>
          <w:sz w:val="24"/>
          <w:szCs w:val="24"/>
        </w:rPr>
        <w:t>ery startowe przydzielane są zgodnie</w:t>
      </w:r>
      <w:r w:rsidRPr="00572E4F">
        <w:rPr>
          <w:rFonts w:asciiTheme="minorHAnsi" w:hAnsiTheme="minorHAnsi" w:cstheme="minorHAnsi"/>
          <w:color w:val="000000"/>
          <w:sz w:val="24"/>
          <w:szCs w:val="24"/>
        </w:rPr>
        <w:t xml:space="preserve"> z kolejnością alfabetyczną przez komisję skrutacyjn</w:t>
      </w:r>
      <w:r w:rsidR="00234639" w:rsidRPr="00572E4F">
        <w:rPr>
          <w:rFonts w:asciiTheme="minorHAnsi" w:hAnsiTheme="minorHAnsi" w:cstheme="minorHAnsi"/>
          <w:color w:val="000000"/>
          <w:sz w:val="24"/>
          <w:szCs w:val="24"/>
        </w:rPr>
        <w:t>ą. N</w:t>
      </w:r>
      <w:r w:rsidRPr="00572E4F">
        <w:rPr>
          <w:rFonts w:asciiTheme="minorHAnsi" w:hAnsiTheme="minorHAnsi" w:cstheme="minorHAnsi"/>
          <w:color w:val="000000"/>
          <w:sz w:val="24"/>
          <w:szCs w:val="24"/>
        </w:rPr>
        <w:t>umer startowy należy odebrać najpóźniej na godzinę przed rozegraniem pierwszej rundy.</w:t>
      </w:r>
    </w:p>
    <w:p w:rsidR="00234639" w:rsidRDefault="00234639" w:rsidP="0092682E">
      <w:pPr>
        <w:rPr>
          <w:rFonts w:asciiTheme="minorHAnsi" w:hAnsiTheme="minorHAnsi" w:cstheme="minorHAnsi"/>
          <w:b/>
          <w:bCs/>
        </w:rPr>
      </w:pPr>
    </w:p>
    <w:p w:rsidR="00572E4F" w:rsidRPr="00572E4F" w:rsidRDefault="00572E4F" w:rsidP="0092682E">
      <w:pPr>
        <w:rPr>
          <w:rFonts w:asciiTheme="minorHAnsi" w:hAnsiTheme="minorHAnsi" w:cstheme="minorHAnsi"/>
          <w:b/>
          <w:bCs/>
        </w:rPr>
      </w:pPr>
    </w:p>
    <w:p w:rsidR="003E4544" w:rsidRDefault="006D67D6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lastRenderedPageBreak/>
        <w:t>1</w:t>
      </w:r>
      <w:r w:rsidR="00586033" w:rsidRPr="00572E4F">
        <w:rPr>
          <w:rFonts w:asciiTheme="minorHAnsi" w:hAnsiTheme="minorHAnsi" w:cstheme="minorHAnsi"/>
          <w:b/>
          <w:bCs/>
          <w:i/>
          <w:iCs/>
          <w:color w:val="3366FF"/>
        </w:rPr>
        <w:t>2</w:t>
      </w: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. DYSKWALIFIKACJE:</w:t>
      </w:r>
    </w:p>
    <w:p w:rsidR="00572E4F" w:rsidRPr="00572E4F" w:rsidRDefault="00572E4F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5505CD" w:rsidRDefault="006D67D6" w:rsidP="00304425">
      <w:pPr>
        <w:pStyle w:val="Tekstpodstawowy2"/>
        <w:spacing w:line="240" w:lineRule="auto"/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 xml:space="preserve">Dyskwalifikacji par przy stwierdzeniu naruszenia przepisów </w:t>
      </w:r>
      <w:r w:rsidR="00ED2460" w:rsidRPr="00572E4F">
        <w:rPr>
          <w:rFonts w:asciiTheme="minorHAnsi" w:hAnsiTheme="minorHAnsi" w:cstheme="minorHAnsi"/>
        </w:rPr>
        <w:t>STT PTT oraz R</w:t>
      </w:r>
      <w:r w:rsidR="00586033" w:rsidRPr="00572E4F">
        <w:rPr>
          <w:rFonts w:asciiTheme="minorHAnsi" w:hAnsiTheme="minorHAnsi" w:cstheme="minorHAnsi"/>
        </w:rPr>
        <w:t xml:space="preserve">egulaminu Mistrzostw Polski PTT dokonuje Sędzia </w:t>
      </w:r>
      <w:proofErr w:type="spellStart"/>
      <w:r w:rsidR="00586033" w:rsidRPr="00572E4F">
        <w:rPr>
          <w:rFonts w:asciiTheme="minorHAnsi" w:hAnsiTheme="minorHAnsi" w:cstheme="minorHAnsi"/>
        </w:rPr>
        <w:t>Główny</w:t>
      </w:r>
      <w:proofErr w:type="spellEnd"/>
      <w:r w:rsidR="00586033" w:rsidRPr="00572E4F">
        <w:rPr>
          <w:rFonts w:asciiTheme="minorHAnsi" w:hAnsiTheme="minorHAnsi" w:cstheme="minorHAnsi"/>
        </w:rPr>
        <w:t>.</w:t>
      </w:r>
    </w:p>
    <w:p w:rsidR="00572E4F" w:rsidRPr="00572E4F" w:rsidRDefault="00572E4F" w:rsidP="00304425">
      <w:pPr>
        <w:pStyle w:val="Tekstpodstawowy2"/>
        <w:spacing w:line="240" w:lineRule="auto"/>
        <w:jc w:val="both"/>
        <w:rPr>
          <w:rFonts w:asciiTheme="minorHAnsi" w:hAnsiTheme="minorHAnsi" w:cstheme="minorHAnsi"/>
        </w:rPr>
      </w:pPr>
    </w:p>
    <w:p w:rsidR="00A519D3" w:rsidRPr="00572E4F" w:rsidRDefault="006D67D6" w:rsidP="0099115A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1</w:t>
      </w:r>
      <w:r w:rsidR="00586033" w:rsidRPr="00572E4F">
        <w:rPr>
          <w:rFonts w:asciiTheme="minorHAnsi" w:hAnsiTheme="minorHAnsi" w:cstheme="minorHAnsi"/>
          <w:b/>
          <w:bCs/>
          <w:i/>
          <w:iCs/>
          <w:color w:val="3366FF"/>
        </w:rPr>
        <w:t>3</w:t>
      </w: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 xml:space="preserve">. </w:t>
      </w:r>
      <w:r w:rsidR="004A1A1B" w:rsidRPr="00572E4F">
        <w:rPr>
          <w:rFonts w:asciiTheme="minorHAnsi" w:hAnsiTheme="minorHAnsi" w:cstheme="minorHAnsi"/>
          <w:b/>
          <w:bCs/>
          <w:i/>
          <w:iCs/>
          <w:color w:val="3366FF"/>
        </w:rPr>
        <w:t xml:space="preserve">STROJE, </w:t>
      </w: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NUMERY STARTOWE I REKLAMA:</w:t>
      </w:r>
    </w:p>
    <w:p w:rsidR="00291311" w:rsidRPr="00572E4F" w:rsidRDefault="00291311" w:rsidP="0099115A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6D67D6" w:rsidRPr="00572E4F" w:rsidRDefault="006D67D6" w:rsidP="0099115A">
      <w:pPr>
        <w:numPr>
          <w:ilvl w:val="0"/>
          <w:numId w:val="14"/>
        </w:numPr>
        <w:shd w:val="clear" w:color="auto" w:fill="FFFFFF"/>
        <w:ind w:left="924" w:hanging="357"/>
        <w:jc w:val="both"/>
        <w:rPr>
          <w:rFonts w:asciiTheme="minorHAnsi" w:hAnsiTheme="minorHAnsi" w:cstheme="minorHAnsi"/>
          <w:u w:val="single"/>
          <w:shd w:val="clear" w:color="auto" w:fill="F5F5F5"/>
        </w:rPr>
      </w:pPr>
      <w:r w:rsidRPr="00572E4F">
        <w:rPr>
          <w:rFonts w:asciiTheme="minorHAnsi" w:hAnsiTheme="minorHAnsi" w:cstheme="minorHAnsi"/>
          <w:shd w:val="clear" w:color="auto" w:fill="FFFFFF" w:themeFill="background1"/>
        </w:rPr>
        <w:t xml:space="preserve">Stroje, w których tańczą zawodnicy muszą być zgodne z </w:t>
      </w:r>
      <w:r w:rsidR="009B19D1" w:rsidRPr="00572E4F">
        <w:rPr>
          <w:rFonts w:asciiTheme="minorHAnsi" w:hAnsiTheme="minorHAnsi" w:cstheme="minorHAnsi"/>
          <w:shd w:val="clear" w:color="auto" w:fill="FFFFFF" w:themeFill="background1"/>
        </w:rPr>
        <w:t>Przepisami STT Polskiego Towarzystwa Tanecznego</w:t>
      </w:r>
      <w:r w:rsidR="009B19D1" w:rsidRPr="00572E4F">
        <w:rPr>
          <w:rFonts w:asciiTheme="minorHAnsi" w:hAnsiTheme="minorHAnsi" w:cstheme="minorHAnsi"/>
          <w:shd w:val="clear" w:color="auto" w:fill="F5F5F5"/>
        </w:rPr>
        <w:t>.</w:t>
      </w:r>
    </w:p>
    <w:p w:rsidR="006D67D6" w:rsidRPr="00572E4F" w:rsidRDefault="006D67D6" w:rsidP="0099115A">
      <w:pPr>
        <w:numPr>
          <w:ilvl w:val="0"/>
          <w:numId w:val="14"/>
        </w:numPr>
        <w:ind w:left="924" w:hanging="357"/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 xml:space="preserve">Reklama umieszczona na strojach nie może być większa niż </w:t>
      </w:r>
      <w:smartTag w:uri="urn:schemas-microsoft-com:office:smarttags" w:element="metricconverter">
        <w:smartTagPr>
          <w:attr w:name="ProductID" w:val="10 cm"/>
        </w:smartTagPr>
        <w:r w:rsidRPr="00572E4F">
          <w:rPr>
            <w:rFonts w:asciiTheme="minorHAnsi" w:hAnsiTheme="minorHAnsi" w:cstheme="minorHAnsi"/>
          </w:rPr>
          <w:t>10 cm</w:t>
        </w:r>
      </w:smartTag>
      <w:r w:rsidRPr="00572E4F">
        <w:rPr>
          <w:rFonts w:asciiTheme="minorHAnsi" w:hAnsiTheme="minorHAnsi" w:cstheme="minorHAnsi"/>
        </w:rPr>
        <w:t xml:space="preserve"> (długość) i </w:t>
      </w:r>
      <w:smartTag w:uri="urn:schemas-microsoft-com:office:smarttags" w:element="metricconverter">
        <w:smartTagPr>
          <w:attr w:name="ProductID" w:val="4 cm"/>
        </w:smartTagPr>
        <w:r w:rsidRPr="00572E4F">
          <w:rPr>
            <w:rFonts w:asciiTheme="minorHAnsi" w:hAnsiTheme="minorHAnsi" w:cstheme="minorHAnsi"/>
          </w:rPr>
          <w:t>4 cm</w:t>
        </w:r>
      </w:smartTag>
      <w:r w:rsidRPr="00572E4F">
        <w:rPr>
          <w:rFonts w:asciiTheme="minorHAnsi" w:hAnsiTheme="minorHAnsi" w:cstheme="minorHAnsi"/>
        </w:rPr>
        <w:t xml:space="preserve"> (szerokość). </w:t>
      </w:r>
    </w:p>
    <w:p w:rsidR="00A519D3" w:rsidRPr="00572E4F" w:rsidRDefault="006D67D6" w:rsidP="0099115A">
      <w:pPr>
        <w:numPr>
          <w:ilvl w:val="0"/>
          <w:numId w:val="14"/>
        </w:numPr>
        <w:ind w:left="924" w:hanging="357"/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 xml:space="preserve">Reklama umieszczona na numerach startowych przez organizatora nie może być </w:t>
      </w:r>
    </w:p>
    <w:p w:rsidR="006D67D6" w:rsidRPr="00572E4F" w:rsidRDefault="006D67D6" w:rsidP="00A519D3">
      <w:pPr>
        <w:ind w:left="924"/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w żaden sposób ukrywana przez zawodnika.</w:t>
      </w:r>
    </w:p>
    <w:p w:rsidR="006D67D6" w:rsidRPr="00572E4F" w:rsidRDefault="006D67D6" w:rsidP="0092682E">
      <w:pPr>
        <w:rPr>
          <w:rFonts w:asciiTheme="minorHAnsi" w:hAnsiTheme="minorHAnsi" w:cstheme="minorHAnsi"/>
        </w:rPr>
      </w:pPr>
    </w:p>
    <w:p w:rsidR="006D67D6" w:rsidRPr="00572E4F" w:rsidRDefault="006D67D6" w:rsidP="0033183B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1</w:t>
      </w:r>
      <w:r w:rsidR="00586033" w:rsidRPr="00572E4F">
        <w:rPr>
          <w:rFonts w:asciiTheme="minorHAnsi" w:hAnsiTheme="minorHAnsi" w:cstheme="minorHAnsi"/>
          <w:b/>
          <w:bCs/>
          <w:i/>
          <w:iCs/>
          <w:color w:val="3366FF"/>
        </w:rPr>
        <w:t>4</w:t>
      </w: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. NAGRODY</w:t>
      </w:r>
      <w:r w:rsidR="00F45272" w:rsidRPr="00572E4F">
        <w:rPr>
          <w:rFonts w:asciiTheme="minorHAnsi" w:hAnsiTheme="minorHAnsi" w:cstheme="minorHAnsi"/>
          <w:b/>
          <w:bCs/>
          <w:i/>
          <w:iCs/>
          <w:color w:val="3366FF"/>
        </w:rPr>
        <w:t xml:space="preserve">: </w:t>
      </w:r>
    </w:p>
    <w:p w:rsidR="00F45272" w:rsidRPr="00572E4F" w:rsidRDefault="00F45272" w:rsidP="0033183B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6D67D6" w:rsidRPr="00572E4F" w:rsidRDefault="006D67D6" w:rsidP="0099115A">
      <w:pPr>
        <w:numPr>
          <w:ilvl w:val="0"/>
          <w:numId w:val="34"/>
        </w:numPr>
        <w:ind w:left="924" w:hanging="357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 xml:space="preserve">Mistrzowie i Wicemistrzowie Polski </w:t>
      </w:r>
      <w:r w:rsidR="009B19D1" w:rsidRPr="00572E4F">
        <w:rPr>
          <w:rFonts w:asciiTheme="minorHAnsi" w:hAnsiTheme="minorHAnsi" w:cstheme="minorHAnsi"/>
        </w:rPr>
        <w:t xml:space="preserve">Polskiego Towarzystwa Tanecznego </w:t>
      </w:r>
      <w:r w:rsidRPr="00572E4F">
        <w:rPr>
          <w:rFonts w:asciiTheme="minorHAnsi" w:hAnsiTheme="minorHAnsi" w:cstheme="minorHAnsi"/>
        </w:rPr>
        <w:t xml:space="preserve">otrzymują medale, </w:t>
      </w:r>
      <w:proofErr w:type="spellStart"/>
      <w:r w:rsidRPr="00572E4F">
        <w:rPr>
          <w:rFonts w:asciiTheme="minorHAnsi" w:hAnsiTheme="minorHAnsi" w:cstheme="minorHAnsi"/>
        </w:rPr>
        <w:t>pu</w:t>
      </w:r>
      <w:r w:rsidR="00633B06" w:rsidRPr="00572E4F">
        <w:rPr>
          <w:rFonts w:asciiTheme="minorHAnsi" w:hAnsiTheme="minorHAnsi" w:cstheme="minorHAnsi"/>
        </w:rPr>
        <w:t>char</w:t>
      </w:r>
      <w:r w:rsidR="005505CD" w:rsidRPr="00572E4F">
        <w:rPr>
          <w:rFonts w:asciiTheme="minorHAnsi" w:hAnsiTheme="minorHAnsi" w:cstheme="minorHAnsi"/>
        </w:rPr>
        <w:t>y</w:t>
      </w:r>
      <w:proofErr w:type="spellEnd"/>
      <w:r w:rsidRPr="00572E4F">
        <w:rPr>
          <w:rFonts w:asciiTheme="minorHAnsi" w:hAnsiTheme="minorHAnsi" w:cstheme="minorHAnsi"/>
        </w:rPr>
        <w:t>, dyplomy.</w:t>
      </w:r>
    </w:p>
    <w:p w:rsidR="006D67D6" w:rsidRPr="00572E4F" w:rsidRDefault="005505CD" w:rsidP="0099115A">
      <w:pPr>
        <w:numPr>
          <w:ilvl w:val="0"/>
          <w:numId w:val="34"/>
        </w:numPr>
        <w:ind w:left="924" w:hanging="357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P</w:t>
      </w:r>
      <w:r w:rsidR="006D67D6" w:rsidRPr="00572E4F">
        <w:rPr>
          <w:rFonts w:asciiTheme="minorHAnsi" w:hAnsiTheme="minorHAnsi" w:cstheme="minorHAnsi"/>
        </w:rPr>
        <w:t xml:space="preserve">ozostałe pary finałowe otrzymują </w:t>
      </w:r>
      <w:r w:rsidR="00633B06" w:rsidRPr="00572E4F">
        <w:rPr>
          <w:rFonts w:asciiTheme="minorHAnsi" w:hAnsiTheme="minorHAnsi" w:cstheme="minorHAnsi"/>
        </w:rPr>
        <w:t>dyplomy</w:t>
      </w:r>
      <w:r w:rsidR="006D67D6" w:rsidRPr="00572E4F">
        <w:rPr>
          <w:rFonts w:asciiTheme="minorHAnsi" w:hAnsiTheme="minorHAnsi" w:cstheme="minorHAnsi"/>
        </w:rPr>
        <w:t>.</w:t>
      </w:r>
    </w:p>
    <w:p w:rsidR="006D67D6" w:rsidRPr="00572E4F" w:rsidRDefault="005505CD" w:rsidP="0099115A">
      <w:pPr>
        <w:numPr>
          <w:ilvl w:val="0"/>
          <w:numId w:val="34"/>
        </w:numPr>
        <w:ind w:left="924" w:hanging="357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W</w:t>
      </w:r>
      <w:r w:rsidR="006D67D6" w:rsidRPr="00572E4F">
        <w:rPr>
          <w:rFonts w:asciiTheme="minorHAnsi" w:hAnsiTheme="minorHAnsi" w:cstheme="minorHAnsi"/>
        </w:rPr>
        <w:t>szystkie pary uczestniczące w turnieju otrzymują dyplomy uczestnictwa.</w:t>
      </w:r>
    </w:p>
    <w:p w:rsidR="0099115A" w:rsidRPr="00572E4F" w:rsidRDefault="0099115A" w:rsidP="0099115A">
      <w:pPr>
        <w:ind w:left="924"/>
        <w:rPr>
          <w:rFonts w:asciiTheme="minorHAnsi" w:hAnsiTheme="minorHAnsi" w:cstheme="minorHAnsi"/>
        </w:rPr>
      </w:pPr>
    </w:p>
    <w:p w:rsidR="006D67D6" w:rsidRPr="00572E4F" w:rsidRDefault="00586033" w:rsidP="00180D3D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15</w:t>
      </w:r>
      <w:r w:rsidR="006D67D6" w:rsidRPr="00572E4F">
        <w:rPr>
          <w:rFonts w:asciiTheme="minorHAnsi" w:hAnsiTheme="minorHAnsi" w:cstheme="minorHAnsi"/>
          <w:b/>
          <w:bCs/>
          <w:i/>
          <w:iCs/>
          <w:color w:val="3366FF"/>
        </w:rPr>
        <w:t xml:space="preserve">. </w:t>
      </w:r>
      <w:r w:rsidR="00E47DB4" w:rsidRPr="00572E4F">
        <w:rPr>
          <w:rFonts w:asciiTheme="minorHAnsi" w:hAnsiTheme="minorHAnsi" w:cstheme="minorHAnsi"/>
          <w:b/>
          <w:bCs/>
          <w:i/>
          <w:iCs/>
          <w:color w:val="3366FF"/>
        </w:rPr>
        <w:t>OPIEKA MEDYCZNA</w:t>
      </w:r>
    </w:p>
    <w:p w:rsidR="00F45272" w:rsidRPr="00572E4F" w:rsidRDefault="00F45272" w:rsidP="00180D3D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E47DB4" w:rsidRPr="00572E4F" w:rsidRDefault="00E47DB4" w:rsidP="0099115A">
      <w:pPr>
        <w:numPr>
          <w:ilvl w:val="3"/>
          <w:numId w:val="35"/>
        </w:numPr>
        <w:ind w:left="924" w:hanging="357"/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Opiekę medyczną sprawuje osoba legitymująca się uprawnieniami do udzielania pierwszej pomocy medycznej.</w:t>
      </w:r>
    </w:p>
    <w:p w:rsidR="000020C6" w:rsidRPr="00572E4F" w:rsidRDefault="00E47DB4" w:rsidP="0099115A">
      <w:pPr>
        <w:numPr>
          <w:ilvl w:val="3"/>
          <w:numId w:val="35"/>
        </w:numPr>
        <w:ind w:left="924" w:hanging="357"/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Organizator zawodów jest zobowiązany do stworzenia warunków umożliwiających właściwą opieką medyczną podczas trwania zawodów.</w:t>
      </w:r>
    </w:p>
    <w:p w:rsidR="00E47DB4" w:rsidRPr="00572E4F" w:rsidRDefault="00FA24F4" w:rsidP="00FA24F4">
      <w:pPr>
        <w:pStyle w:val="Tekstpodstawowy"/>
        <w:ind w:left="360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 xml:space="preserve">   3.   </w:t>
      </w:r>
      <w:r w:rsidR="00E47DB4" w:rsidRPr="00572E4F">
        <w:rPr>
          <w:rFonts w:asciiTheme="minorHAnsi" w:hAnsiTheme="minorHAnsi" w:cstheme="minorHAnsi"/>
        </w:rPr>
        <w:t>Opieka medyczna powinna być zapewniona od chwili rozpoc</w:t>
      </w:r>
      <w:r w:rsidR="0056329C" w:rsidRPr="00572E4F">
        <w:rPr>
          <w:rFonts w:asciiTheme="minorHAnsi" w:hAnsiTheme="minorHAnsi" w:cstheme="minorHAnsi"/>
        </w:rPr>
        <w:t>zęcia rozgrzewki.</w:t>
      </w:r>
    </w:p>
    <w:p w:rsidR="000020C6" w:rsidRPr="00572E4F" w:rsidRDefault="000020C6" w:rsidP="004A7A9E">
      <w:pPr>
        <w:pStyle w:val="Tekstpodstawowy"/>
        <w:rPr>
          <w:rFonts w:asciiTheme="minorHAnsi" w:hAnsiTheme="minorHAnsi" w:cstheme="minorHAnsi"/>
          <w:color w:val="4BACC6" w:themeColor="accent5"/>
        </w:rPr>
      </w:pPr>
    </w:p>
    <w:p w:rsidR="000020C6" w:rsidRPr="00572E4F" w:rsidRDefault="000020C6" w:rsidP="004A7A9E">
      <w:pPr>
        <w:pStyle w:val="Tekstpodstawowy"/>
        <w:rPr>
          <w:rFonts w:asciiTheme="minorHAnsi" w:hAnsiTheme="minorHAnsi" w:cstheme="minorHAnsi"/>
          <w:b/>
          <w:i/>
          <w:color w:val="4F81BD" w:themeColor="accent1"/>
        </w:rPr>
      </w:pPr>
      <w:r w:rsidRPr="00572E4F">
        <w:rPr>
          <w:rFonts w:asciiTheme="minorHAnsi" w:hAnsiTheme="minorHAnsi" w:cstheme="minorHAnsi"/>
          <w:b/>
          <w:i/>
          <w:color w:val="4F81BD" w:themeColor="accent1"/>
        </w:rPr>
        <w:t>16. FILMOWANIE MISTRZOSTW</w:t>
      </w:r>
    </w:p>
    <w:p w:rsidR="00F45272" w:rsidRPr="00572E4F" w:rsidRDefault="00F45272" w:rsidP="004A7A9E">
      <w:pPr>
        <w:pStyle w:val="Tekstpodstawowy"/>
        <w:rPr>
          <w:rFonts w:asciiTheme="minorHAnsi" w:hAnsiTheme="minorHAnsi" w:cstheme="minorHAnsi"/>
          <w:b/>
          <w:i/>
          <w:color w:val="4F81BD" w:themeColor="accent1"/>
        </w:rPr>
      </w:pPr>
    </w:p>
    <w:p w:rsidR="005505CD" w:rsidRPr="00572E4F" w:rsidRDefault="000020C6" w:rsidP="004A7A9E">
      <w:pPr>
        <w:pStyle w:val="Tekstpodstawowy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 xml:space="preserve">Filmowanie jest dozwolone bez opłaty. Pary zgłaszające swój udział w Mistrzostwach wyrażają na zawsze i bezwarunkowo nieodpłatną zgodę na rejestrację fotograficzną, video, internetową i telewizyjną wszystkich prezentacji oraz ich wykorzystanie, publikację i emisję w dowolnych mediach przez Polskie Towarzystwo Taneczne oraz przez organizatorów, na </w:t>
      </w:r>
      <w:r w:rsidR="005505CD" w:rsidRPr="00572E4F">
        <w:rPr>
          <w:rFonts w:asciiTheme="minorHAnsi" w:hAnsiTheme="minorHAnsi" w:cstheme="minorHAnsi"/>
        </w:rPr>
        <w:t>potrzeby organizowanych Mistrzostw</w:t>
      </w:r>
      <w:r w:rsidRPr="00572E4F">
        <w:rPr>
          <w:rFonts w:asciiTheme="minorHAnsi" w:hAnsiTheme="minorHAnsi" w:cstheme="minorHAnsi"/>
        </w:rPr>
        <w:t xml:space="preserve">, a także na wykorzystanie danych osobowych </w:t>
      </w:r>
    </w:p>
    <w:p w:rsidR="000020C6" w:rsidRPr="00572E4F" w:rsidRDefault="000020C6" w:rsidP="004A7A9E">
      <w:pPr>
        <w:pStyle w:val="Tekstpodstawowy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w materiałach z Mistrzostw</w:t>
      </w:r>
      <w:r w:rsidR="005505CD" w:rsidRPr="00572E4F">
        <w:rPr>
          <w:rFonts w:asciiTheme="minorHAnsi" w:hAnsiTheme="minorHAnsi" w:cstheme="minorHAnsi"/>
        </w:rPr>
        <w:t>.</w:t>
      </w:r>
    </w:p>
    <w:p w:rsidR="00FA24F4" w:rsidRPr="00572E4F" w:rsidRDefault="00FA24F4" w:rsidP="0092682E">
      <w:pPr>
        <w:rPr>
          <w:rFonts w:asciiTheme="minorHAnsi" w:hAnsiTheme="minorHAnsi" w:cstheme="minorHAnsi"/>
          <w:i/>
          <w:iCs/>
        </w:rPr>
      </w:pPr>
    </w:p>
    <w:p w:rsidR="006D67D6" w:rsidRPr="00572E4F" w:rsidRDefault="000020C6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t>17. POSTANOWIENIA KOŃCOWE</w:t>
      </w:r>
    </w:p>
    <w:p w:rsidR="00F45272" w:rsidRPr="00572E4F" w:rsidRDefault="00F45272" w:rsidP="0092682E">
      <w:pPr>
        <w:rPr>
          <w:rFonts w:asciiTheme="minorHAnsi" w:hAnsiTheme="minorHAnsi" w:cstheme="minorHAnsi"/>
          <w:b/>
          <w:bCs/>
          <w:i/>
          <w:iCs/>
          <w:color w:val="3366FF"/>
        </w:rPr>
      </w:pPr>
    </w:p>
    <w:p w:rsidR="006D67D6" w:rsidRPr="00572E4F" w:rsidRDefault="00E47DB4" w:rsidP="0099115A">
      <w:pPr>
        <w:pStyle w:val="Tekstpodstawowy"/>
        <w:numPr>
          <w:ilvl w:val="0"/>
          <w:numId w:val="7"/>
        </w:numPr>
        <w:suppressAutoHyphens w:val="0"/>
        <w:ind w:left="924" w:hanging="357"/>
        <w:rPr>
          <w:rFonts w:asciiTheme="minorHAnsi" w:hAnsiTheme="minorHAnsi" w:cstheme="minorHAnsi"/>
          <w:color w:val="FF0000"/>
        </w:rPr>
      </w:pPr>
      <w:r w:rsidRPr="00572E4F">
        <w:rPr>
          <w:rFonts w:asciiTheme="minorHAnsi" w:hAnsiTheme="minorHAnsi" w:cstheme="minorHAnsi"/>
        </w:rPr>
        <w:t>W sprawach nie ujętych w niniejszym regulaminie</w:t>
      </w:r>
      <w:r w:rsidR="006D67D6" w:rsidRPr="00572E4F">
        <w:rPr>
          <w:rFonts w:asciiTheme="minorHAnsi" w:hAnsiTheme="minorHAnsi" w:cstheme="minorHAnsi"/>
        </w:rPr>
        <w:t xml:space="preserve"> </w:t>
      </w:r>
      <w:r w:rsidRPr="00572E4F">
        <w:rPr>
          <w:rFonts w:asciiTheme="minorHAnsi" w:hAnsiTheme="minorHAnsi" w:cstheme="minorHAnsi"/>
        </w:rPr>
        <w:t>mają zastosowanie</w:t>
      </w:r>
      <w:r w:rsidR="006D67D6" w:rsidRPr="00572E4F">
        <w:rPr>
          <w:rFonts w:asciiTheme="minorHAnsi" w:hAnsiTheme="minorHAnsi" w:cstheme="minorHAnsi"/>
        </w:rPr>
        <w:t xml:space="preserve"> przepisy </w:t>
      </w:r>
      <w:r w:rsidR="0056329C" w:rsidRPr="00572E4F">
        <w:rPr>
          <w:rFonts w:asciiTheme="minorHAnsi" w:hAnsiTheme="minorHAnsi" w:cstheme="minorHAnsi"/>
        </w:rPr>
        <w:t>STT Polskiego Towarzystwa Tanecznego</w:t>
      </w:r>
    </w:p>
    <w:p w:rsidR="00E47DB4" w:rsidRPr="00572E4F" w:rsidRDefault="006D67D6" w:rsidP="0099115A">
      <w:pPr>
        <w:pStyle w:val="Tekstpodstawowy"/>
        <w:numPr>
          <w:ilvl w:val="0"/>
          <w:numId w:val="7"/>
        </w:numPr>
        <w:suppressAutoHyphens w:val="0"/>
        <w:ind w:left="924" w:hanging="357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</w:rPr>
        <w:t>Niniejszy regulamin został zatwierdzony prze</w:t>
      </w:r>
      <w:r w:rsidR="0056329C" w:rsidRPr="00572E4F">
        <w:rPr>
          <w:rFonts w:asciiTheme="minorHAnsi" w:hAnsiTheme="minorHAnsi" w:cstheme="minorHAnsi"/>
        </w:rPr>
        <w:t>z ZG PTT.</w:t>
      </w:r>
    </w:p>
    <w:p w:rsidR="00304425" w:rsidRPr="00572E4F" w:rsidRDefault="00304425" w:rsidP="00304425">
      <w:pPr>
        <w:pStyle w:val="Tekstpodstawowy"/>
        <w:suppressAutoHyphens w:val="0"/>
        <w:ind w:left="720"/>
        <w:rPr>
          <w:rFonts w:asciiTheme="minorHAnsi" w:hAnsiTheme="minorHAnsi" w:cstheme="minorHAnsi"/>
        </w:rPr>
      </w:pPr>
    </w:p>
    <w:p w:rsidR="0056329C" w:rsidRPr="00572E4F" w:rsidRDefault="000020C6" w:rsidP="0056329C">
      <w:pPr>
        <w:tabs>
          <w:tab w:val="left" w:pos="1701"/>
          <w:tab w:val="left" w:pos="1985"/>
        </w:tabs>
        <w:rPr>
          <w:rFonts w:asciiTheme="minorHAnsi" w:hAnsiTheme="minorHAnsi" w:cstheme="minorHAnsi"/>
          <w:b/>
          <w:i/>
        </w:rPr>
      </w:pPr>
      <w:r w:rsidRPr="00572E4F">
        <w:rPr>
          <w:rFonts w:asciiTheme="minorHAnsi" w:hAnsiTheme="minorHAnsi" w:cstheme="minorHAnsi"/>
          <w:b/>
          <w:bCs/>
          <w:i/>
          <w:iCs/>
          <w:color w:val="3366FF"/>
        </w:rPr>
        <w:lastRenderedPageBreak/>
        <w:t>18</w:t>
      </w:r>
      <w:r w:rsidR="001378A8" w:rsidRPr="00572E4F">
        <w:rPr>
          <w:rFonts w:asciiTheme="minorHAnsi" w:hAnsiTheme="minorHAnsi" w:cstheme="minorHAnsi"/>
          <w:b/>
          <w:bCs/>
          <w:i/>
          <w:iCs/>
          <w:color w:val="3366FF"/>
        </w:rPr>
        <w:t xml:space="preserve">. </w:t>
      </w:r>
      <w:r w:rsidR="00633B06" w:rsidRPr="00572E4F">
        <w:rPr>
          <w:rFonts w:asciiTheme="minorHAnsi" w:hAnsiTheme="minorHAnsi" w:cstheme="minorHAnsi"/>
          <w:b/>
          <w:bCs/>
          <w:i/>
          <w:iCs/>
          <w:color w:val="3366FF"/>
        </w:rPr>
        <w:t xml:space="preserve">INFORMACJE </w:t>
      </w:r>
      <w:r w:rsidR="001378A8" w:rsidRPr="00572E4F">
        <w:rPr>
          <w:rFonts w:asciiTheme="minorHAnsi" w:hAnsiTheme="minorHAnsi" w:cstheme="minorHAnsi"/>
          <w:b/>
          <w:bCs/>
          <w:i/>
          <w:iCs/>
          <w:color w:val="3366FF"/>
        </w:rPr>
        <w:t>DODATKOWE</w:t>
      </w:r>
      <w:r w:rsidR="0056329C" w:rsidRPr="00572E4F">
        <w:rPr>
          <w:rFonts w:asciiTheme="minorHAnsi" w:hAnsiTheme="minorHAnsi" w:cstheme="minorHAnsi"/>
          <w:b/>
          <w:i/>
        </w:rPr>
        <w:t xml:space="preserve"> </w:t>
      </w:r>
    </w:p>
    <w:p w:rsidR="00F45272" w:rsidRPr="00572E4F" w:rsidRDefault="00F45272" w:rsidP="0056329C">
      <w:pPr>
        <w:tabs>
          <w:tab w:val="left" w:pos="1701"/>
          <w:tab w:val="left" w:pos="1985"/>
        </w:tabs>
        <w:rPr>
          <w:rFonts w:asciiTheme="minorHAnsi" w:hAnsiTheme="minorHAnsi" w:cstheme="minorHAnsi"/>
          <w:b/>
          <w:i/>
        </w:rPr>
      </w:pPr>
    </w:p>
    <w:p w:rsidR="001125BE" w:rsidRPr="00572E4F" w:rsidRDefault="001125BE" w:rsidP="0099115A">
      <w:pPr>
        <w:numPr>
          <w:ilvl w:val="0"/>
          <w:numId w:val="36"/>
        </w:numPr>
        <w:ind w:left="924" w:hanging="357"/>
        <w:jc w:val="both"/>
        <w:rPr>
          <w:rFonts w:asciiTheme="minorHAnsi" w:hAnsiTheme="minorHAnsi" w:cstheme="minorHAnsi"/>
          <w:bCs/>
          <w:iCs/>
        </w:rPr>
      </w:pPr>
      <w:bookmarkStart w:id="0" w:name="_GoBack"/>
      <w:bookmarkEnd w:id="0"/>
      <w:r w:rsidRPr="00572E4F">
        <w:rPr>
          <w:rFonts w:asciiTheme="minorHAnsi" w:hAnsiTheme="minorHAnsi" w:cstheme="minorHAnsi"/>
          <w:color w:val="222222"/>
          <w:lang w:eastAsia="pl-PL"/>
        </w:rPr>
        <w:t>Bilety wstępu:</w:t>
      </w:r>
    </w:p>
    <w:p w:rsidR="001125BE" w:rsidRPr="00572E4F" w:rsidRDefault="00373DF4" w:rsidP="0099115A">
      <w:pPr>
        <w:numPr>
          <w:ilvl w:val="0"/>
          <w:numId w:val="36"/>
        </w:numPr>
        <w:shd w:val="clear" w:color="auto" w:fill="FFFFFF"/>
        <w:suppressAutoHyphens w:val="0"/>
        <w:ind w:left="924" w:hanging="357"/>
        <w:jc w:val="both"/>
        <w:rPr>
          <w:rFonts w:asciiTheme="minorHAnsi" w:hAnsiTheme="minorHAnsi" w:cstheme="minorHAnsi"/>
          <w:color w:val="222222"/>
          <w:lang w:eastAsia="pl-PL"/>
        </w:rPr>
      </w:pPr>
      <w:r w:rsidRPr="00572E4F">
        <w:rPr>
          <w:rFonts w:asciiTheme="minorHAnsi" w:hAnsiTheme="minorHAnsi" w:cstheme="minorHAnsi"/>
          <w:color w:val="222222"/>
          <w:lang w:eastAsia="pl-PL"/>
        </w:rPr>
        <w:t>40</w:t>
      </w:r>
      <w:r w:rsidR="001125BE" w:rsidRPr="00572E4F">
        <w:rPr>
          <w:rFonts w:asciiTheme="minorHAnsi" w:hAnsiTheme="minorHAnsi" w:cstheme="minorHAnsi"/>
          <w:color w:val="222222"/>
          <w:lang w:eastAsia="pl-PL"/>
        </w:rPr>
        <w:t xml:space="preserve"> zł/os. - bilet ulgowy na cały dzień  ( młodzież: podst., </w:t>
      </w:r>
      <w:proofErr w:type="spellStart"/>
      <w:r w:rsidR="001125BE" w:rsidRPr="00572E4F">
        <w:rPr>
          <w:rFonts w:asciiTheme="minorHAnsi" w:hAnsiTheme="minorHAnsi" w:cstheme="minorHAnsi"/>
          <w:color w:val="222222"/>
          <w:lang w:eastAsia="pl-PL"/>
        </w:rPr>
        <w:t>gimn</w:t>
      </w:r>
      <w:proofErr w:type="spellEnd"/>
      <w:r w:rsidR="001125BE" w:rsidRPr="00572E4F">
        <w:rPr>
          <w:rFonts w:asciiTheme="minorHAnsi" w:hAnsiTheme="minorHAnsi" w:cstheme="minorHAnsi"/>
          <w:color w:val="222222"/>
          <w:lang w:eastAsia="pl-PL"/>
        </w:rPr>
        <w:t xml:space="preserve">., liceum) </w:t>
      </w:r>
    </w:p>
    <w:p w:rsidR="001125BE" w:rsidRPr="00572E4F" w:rsidRDefault="00AF5190" w:rsidP="0099115A">
      <w:pPr>
        <w:numPr>
          <w:ilvl w:val="0"/>
          <w:numId w:val="36"/>
        </w:numPr>
        <w:shd w:val="clear" w:color="auto" w:fill="FFFFFF"/>
        <w:suppressAutoHyphens w:val="0"/>
        <w:ind w:left="924" w:hanging="357"/>
        <w:jc w:val="both"/>
        <w:rPr>
          <w:rFonts w:asciiTheme="minorHAnsi" w:hAnsiTheme="minorHAnsi" w:cstheme="minorHAnsi"/>
          <w:color w:val="222222"/>
          <w:lang w:eastAsia="pl-PL"/>
        </w:rPr>
      </w:pPr>
      <w:r w:rsidRPr="00572E4F">
        <w:rPr>
          <w:rFonts w:asciiTheme="minorHAnsi" w:hAnsiTheme="minorHAnsi" w:cstheme="minorHAnsi"/>
          <w:color w:val="222222"/>
          <w:lang w:eastAsia="pl-PL"/>
        </w:rPr>
        <w:t>6</w:t>
      </w:r>
      <w:r w:rsidR="00373DF4" w:rsidRPr="00572E4F">
        <w:rPr>
          <w:rFonts w:asciiTheme="minorHAnsi" w:hAnsiTheme="minorHAnsi" w:cstheme="minorHAnsi"/>
          <w:color w:val="222222"/>
          <w:lang w:eastAsia="pl-PL"/>
        </w:rPr>
        <w:t>0</w:t>
      </w:r>
      <w:r w:rsidR="001125BE" w:rsidRPr="00572E4F">
        <w:rPr>
          <w:rFonts w:asciiTheme="minorHAnsi" w:hAnsiTheme="minorHAnsi" w:cstheme="minorHAnsi"/>
          <w:color w:val="222222"/>
          <w:lang w:eastAsia="pl-PL"/>
        </w:rPr>
        <w:t xml:space="preserve"> </w:t>
      </w:r>
      <w:r w:rsidR="001125BE" w:rsidRPr="00572E4F">
        <w:rPr>
          <w:rFonts w:asciiTheme="minorHAnsi" w:hAnsiTheme="minorHAnsi" w:cstheme="minorHAnsi"/>
          <w:bCs/>
          <w:iCs/>
        </w:rPr>
        <w:t>zł/os – bilet całodzienny</w:t>
      </w:r>
    </w:p>
    <w:p w:rsidR="001125BE" w:rsidRPr="00572E4F" w:rsidRDefault="001125BE" w:rsidP="0099115A">
      <w:pPr>
        <w:numPr>
          <w:ilvl w:val="0"/>
          <w:numId w:val="36"/>
        </w:numPr>
        <w:ind w:left="924" w:hanging="357"/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>dzieci do lat 6 -wstęp wolny</w:t>
      </w:r>
    </w:p>
    <w:p w:rsidR="001125BE" w:rsidRPr="00572E4F" w:rsidRDefault="00373DF4" w:rsidP="0099115A">
      <w:pPr>
        <w:numPr>
          <w:ilvl w:val="0"/>
          <w:numId w:val="36"/>
        </w:numPr>
        <w:ind w:left="924" w:hanging="357"/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>stoliki: 120</w:t>
      </w:r>
      <w:r w:rsidR="001125BE" w:rsidRPr="00572E4F">
        <w:rPr>
          <w:rFonts w:asciiTheme="minorHAnsi" w:hAnsiTheme="minorHAnsi" w:cstheme="minorHAnsi"/>
          <w:bCs/>
          <w:iCs/>
        </w:rPr>
        <w:t xml:space="preserve">  zł/os - miejsce przy stoliku </w:t>
      </w:r>
    </w:p>
    <w:p w:rsidR="00AF5190" w:rsidRPr="00572E4F" w:rsidRDefault="00234639" w:rsidP="00234639">
      <w:pPr>
        <w:numPr>
          <w:ilvl w:val="0"/>
          <w:numId w:val="17"/>
        </w:numPr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>wpłaty</w:t>
      </w:r>
      <w:r w:rsidR="00AF5190" w:rsidRPr="00572E4F">
        <w:rPr>
          <w:rFonts w:asciiTheme="minorHAnsi" w:hAnsiTheme="minorHAnsi" w:cstheme="minorHAnsi"/>
          <w:bCs/>
          <w:iCs/>
        </w:rPr>
        <w:t xml:space="preserve"> za rezerwację stolików</w:t>
      </w:r>
      <w:r w:rsidR="001125BE" w:rsidRPr="00572E4F">
        <w:rPr>
          <w:rFonts w:asciiTheme="minorHAnsi" w:hAnsiTheme="minorHAnsi" w:cstheme="minorHAnsi"/>
          <w:bCs/>
          <w:iCs/>
        </w:rPr>
        <w:t xml:space="preserve">: </w:t>
      </w:r>
      <w:r w:rsidR="00AF5190" w:rsidRPr="00572E4F">
        <w:rPr>
          <w:rFonts w:asciiTheme="minorHAnsi" w:hAnsiTheme="minorHAnsi" w:cstheme="minorHAnsi"/>
          <w:bCs/>
          <w:iCs/>
        </w:rPr>
        <w:t xml:space="preserve">                                                                                          TSRS LIDER GOLD Lublin  </w:t>
      </w:r>
    </w:p>
    <w:p w:rsidR="001125BE" w:rsidRPr="00572E4F" w:rsidRDefault="00AF5190" w:rsidP="00234639">
      <w:pPr>
        <w:ind w:left="777"/>
        <w:jc w:val="both"/>
        <w:rPr>
          <w:rFonts w:asciiTheme="minorHAnsi" w:hAnsiTheme="minorHAnsi" w:cstheme="minorHAnsi"/>
        </w:rPr>
      </w:pPr>
      <w:r w:rsidRPr="00572E4F">
        <w:rPr>
          <w:rFonts w:asciiTheme="minorHAnsi" w:hAnsiTheme="minorHAnsi" w:cstheme="minorHAnsi"/>
          <w:bCs/>
          <w:iCs/>
        </w:rPr>
        <w:t xml:space="preserve">  nr konta: </w:t>
      </w:r>
      <w:r w:rsidRPr="00572E4F">
        <w:rPr>
          <w:rFonts w:asciiTheme="minorHAnsi" w:hAnsiTheme="minorHAnsi" w:cstheme="minorHAnsi"/>
          <w:b/>
          <w:bCs/>
          <w:iCs/>
        </w:rPr>
        <w:t>92 1930 1695 2500 0575 9538 0001</w:t>
      </w:r>
    </w:p>
    <w:p w:rsidR="001125BE" w:rsidRPr="00572E4F" w:rsidRDefault="001125BE" w:rsidP="0099115A">
      <w:pPr>
        <w:numPr>
          <w:ilvl w:val="0"/>
          <w:numId w:val="17"/>
        </w:numPr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>w tytule prosimy podać imię i nazwisko oraz „miejsca przy stoliku sobota/niedziela”</w:t>
      </w:r>
    </w:p>
    <w:p w:rsidR="001125BE" w:rsidRPr="00572E4F" w:rsidRDefault="001125BE" w:rsidP="0099115A">
      <w:pPr>
        <w:numPr>
          <w:ilvl w:val="0"/>
          <w:numId w:val="17"/>
        </w:numPr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 xml:space="preserve">potwierdzenie wpłaty prosimy przesłać na adres </w:t>
      </w:r>
      <w:r w:rsidRPr="00572E4F">
        <w:rPr>
          <w:rStyle w:val="Nagwek4Znak"/>
          <w:rFonts w:asciiTheme="minorHAnsi" w:hAnsiTheme="minorHAnsi" w:cstheme="minorHAnsi"/>
          <w:b w:val="0"/>
          <w:i w:val="0"/>
          <w:color w:val="auto"/>
        </w:rPr>
        <w:t>mailowy:</w:t>
      </w:r>
      <w:r w:rsidR="0054673A" w:rsidRPr="00572E4F">
        <w:rPr>
          <w:rStyle w:val="Nagwek4Znak"/>
          <w:rFonts w:asciiTheme="minorHAnsi" w:hAnsiTheme="minorHAnsi" w:cstheme="minorHAnsi"/>
          <w:i w:val="0"/>
          <w:color w:val="auto"/>
        </w:rPr>
        <w:t xml:space="preserve"> </w:t>
      </w:r>
      <w:r w:rsidR="00C20C37" w:rsidRPr="00572E4F">
        <w:rPr>
          <w:rStyle w:val="Nagwek4Znak"/>
          <w:rFonts w:asciiTheme="minorHAnsi" w:hAnsiTheme="minorHAnsi" w:cstheme="minorHAnsi"/>
          <w:i w:val="0"/>
          <w:color w:val="auto"/>
        </w:rPr>
        <w:t>mplublin@o2.pl</w:t>
      </w:r>
    </w:p>
    <w:p w:rsidR="001125BE" w:rsidRPr="00572E4F" w:rsidRDefault="001125BE" w:rsidP="0099115A">
      <w:pPr>
        <w:numPr>
          <w:ilvl w:val="0"/>
          <w:numId w:val="17"/>
        </w:numPr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>w przypadku nieobecności na turnieju opłata z</w:t>
      </w:r>
      <w:r w:rsidR="005505CD" w:rsidRPr="00572E4F">
        <w:rPr>
          <w:rFonts w:asciiTheme="minorHAnsi" w:hAnsiTheme="minorHAnsi" w:cstheme="minorHAnsi"/>
          <w:bCs/>
          <w:iCs/>
        </w:rPr>
        <w:t>a rezerwację nie ulega zwrotowi</w:t>
      </w:r>
    </w:p>
    <w:p w:rsidR="00C06EC4" w:rsidRPr="00572E4F" w:rsidRDefault="001125BE" w:rsidP="00C06EC4">
      <w:pPr>
        <w:numPr>
          <w:ilvl w:val="0"/>
          <w:numId w:val="17"/>
        </w:numPr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>odbiór wejściówek w kasie w dniu turnieju za o</w:t>
      </w:r>
      <w:r w:rsidR="005505CD" w:rsidRPr="00572E4F">
        <w:rPr>
          <w:rFonts w:asciiTheme="minorHAnsi" w:hAnsiTheme="minorHAnsi" w:cstheme="minorHAnsi"/>
          <w:bCs/>
          <w:iCs/>
        </w:rPr>
        <w:t>kazaniem potwierdzenia przelewu</w:t>
      </w:r>
    </w:p>
    <w:p w:rsidR="0099115A" w:rsidRPr="00572E4F" w:rsidRDefault="0099115A" w:rsidP="0099115A">
      <w:pPr>
        <w:ind w:left="885"/>
        <w:jc w:val="both"/>
        <w:rPr>
          <w:rFonts w:asciiTheme="minorHAnsi" w:hAnsiTheme="minorHAnsi" w:cstheme="minorHAnsi"/>
          <w:bCs/>
          <w:iCs/>
        </w:rPr>
      </w:pPr>
    </w:p>
    <w:p w:rsidR="006D67D6" w:rsidRPr="00572E4F" w:rsidRDefault="00C06EC4" w:rsidP="0056329C">
      <w:pPr>
        <w:jc w:val="both"/>
        <w:rPr>
          <w:rStyle w:val="apple-converted-space"/>
          <w:rFonts w:asciiTheme="minorHAnsi" w:hAnsiTheme="minorHAnsi" w:cstheme="minorHAnsi"/>
          <w:color w:val="4F81BD" w:themeColor="accent1"/>
          <w:shd w:val="clear" w:color="auto" w:fill="FFFFFF"/>
        </w:rPr>
      </w:pPr>
      <w:r w:rsidRPr="00572E4F">
        <w:rPr>
          <w:rFonts w:asciiTheme="minorHAnsi" w:hAnsiTheme="minorHAnsi" w:cstheme="minorHAnsi"/>
          <w:bCs/>
          <w:iCs/>
        </w:rPr>
        <w:t xml:space="preserve"> </w:t>
      </w:r>
      <w:r w:rsidRPr="00572E4F">
        <w:rPr>
          <w:rFonts w:asciiTheme="minorHAnsi" w:hAnsiTheme="minorHAnsi" w:cstheme="minorHAnsi"/>
          <w:color w:val="222222"/>
          <w:lang w:eastAsia="pl-PL"/>
        </w:rPr>
        <w:t>Stro</w:t>
      </w:r>
      <w:r w:rsidR="00F84C1D" w:rsidRPr="00572E4F">
        <w:rPr>
          <w:rFonts w:asciiTheme="minorHAnsi" w:hAnsiTheme="minorHAnsi" w:cstheme="minorHAnsi"/>
          <w:color w:val="222222"/>
          <w:lang w:eastAsia="pl-PL"/>
        </w:rPr>
        <w:t xml:space="preserve">na internetowa Mistrzostw Polski </w:t>
      </w:r>
      <w:r w:rsidR="00F84C1D" w:rsidRPr="00572E4F">
        <w:rPr>
          <w:rFonts w:asciiTheme="minorHAnsi" w:hAnsiTheme="minorHAnsi" w:cstheme="minorHAnsi"/>
          <w:color w:val="222222"/>
          <w:sz w:val="19"/>
          <w:szCs w:val="19"/>
          <w:shd w:val="clear" w:color="auto" w:fill="FFFFFF"/>
        </w:rPr>
        <w:t> </w:t>
      </w:r>
      <w:r w:rsidR="00F84C1D" w:rsidRPr="00572E4F">
        <w:rPr>
          <w:rStyle w:val="apple-converted-space"/>
          <w:rFonts w:asciiTheme="minorHAnsi" w:hAnsiTheme="minorHAnsi" w:cstheme="minorHAnsi"/>
          <w:color w:val="222222"/>
          <w:sz w:val="19"/>
          <w:szCs w:val="19"/>
          <w:shd w:val="clear" w:color="auto" w:fill="FFFFFF"/>
        </w:rPr>
        <w:t> </w:t>
      </w:r>
      <w:hyperlink r:id="rId8" w:history="1">
        <w:r w:rsidR="007F01BB" w:rsidRPr="00572E4F">
          <w:rPr>
            <w:rStyle w:val="Hipercze"/>
            <w:rFonts w:asciiTheme="minorHAnsi" w:hAnsiTheme="minorHAnsi" w:cstheme="minorHAnsi"/>
            <w:color w:val="4F81BD" w:themeColor="accent1"/>
            <w:shd w:val="clear" w:color="auto" w:fill="FFFFFF"/>
          </w:rPr>
          <w:t>www.taniec.pl</w:t>
        </w:r>
      </w:hyperlink>
      <w:r w:rsidR="00F84C1D" w:rsidRPr="00572E4F">
        <w:rPr>
          <w:rStyle w:val="apple-converted-space"/>
          <w:rFonts w:asciiTheme="minorHAnsi" w:hAnsiTheme="minorHAnsi" w:cstheme="minorHAnsi"/>
          <w:color w:val="4F81BD" w:themeColor="accent1"/>
          <w:shd w:val="clear" w:color="auto" w:fill="FFFFFF"/>
        </w:rPr>
        <w:t> </w:t>
      </w:r>
    </w:p>
    <w:p w:rsidR="000020C6" w:rsidRPr="00572E4F" w:rsidRDefault="000020C6" w:rsidP="000020C6">
      <w:pPr>
        <w:jc w:val="both"/>
        <w:rPr>
          <w:rFonts w:asciiTheme="minorHAnsi" w:hAnsiTheme="minorHAnsi" w:cstheme="minorHAnsi"/>
          <w:bCs/>
          <w:iCs/>
          <w:color w:val="4F81BD" w:themeColor="accent1"/>
        </w:rPr>
      </w:pPr>
    </w:p>
    <w:p w:rsidR="000020C6" w:rsidRPr="00572E4F" w:rsidRDefault="00C87BEE" w:rsidP="000020C6">
      <w:pPr>
        <w:jc w:val="both"/>
        <w:rPr>
          <w:rFonts w:asciiTheme="minorHAnsi" w:hAnsiTheme="minorHAnsi" w:cstheme="minorHAnsi"/>
          <w:b/>
          <w:bCs/>
          <w:i/>
          <w:iCs/>
          <w:color w:val="4F81BD" w:themeColor="accent1"/>
        </w:rPr>
      </w:pPr>
      <w:r w:rsidRPr="00572E4F">
        <w:rPr>
          <w:rFonts w:asciiTheme="minorHAnsi" w:hAnsiTheme="minorHAnsi" w:cstheme="minorHAnsi"/>
          <w:b/>
          <w:bCs/>
          <w:i/>
          <w:iCs/>
          <w:color w:val="4F81BD" w:themeColor="accent1"/>
        </w:rPr>
        <w:t>19</w:t>
      </w:r>
      <w:r w:rsidR="000020C6" w:rsidRPr="00572E4F">
        <w:rPr>
          <w:rFonts w:asciiTheme="minorHAnsi" w:hAnsiTheme="minorHAnsi" w:cstheme="minorHAnsi"/>
          <w:b/>
          <w:bCs/>
          <w:i/>
          <w:iCs/>
          <w:color w:val="4F81BD" w:themeColor="accent1"/>
        </w:rPr>
        <w:t>. ADRES KORESPONDENCYJNY</w:t>
      </w:r>
      <w:r w:rsidR="005505CD" w:rsidRPr="00572E4F">
        <w:rPr>
          <w:rFonts w:asciiTheme="minorHAnsi" w:hAnsiTheme="minorHAnsi" w:cstheme="minorHAnsi"/>
          <w:b/>
          <w:bCs/>
          <w:i/>
          <w:iCs/>
          <w:color w:val="4F81BD" w:themeColor="accent1"/>
        </w:rPr>
        <w:t>:</w:t>
      </w:r>
      <w:r w:rsidR="000020C6" w:rsidRPr="00572E4F">
        <w:rPr>
          <w:rFonts w:asciiTheme="minorHAnsi" w:hAnsiTheme="minorHAnsi" w:cstheme="minorHAnsi"/>
          <w:b/>
          <w:bCs/>
          <w:i/>
          <w:iCs/>
          <w:color w:val="4F81BD" w:themeColor="accent1"/>
        </w:rPr>
        <w:t xml:space="preserve">       </w:t>
      </w:r>
    </w:p>
    <w:p w:rsidR="001125BE" w:rsidRPr="00572E4F" w:rsidRDefault="001125BE" w:rsidP="00AF5190">
      <w:pPr>
        <w:jc w:val="both"/>
        <w:rPr>
          <w:rFonts w:asciiTheme="minorHAnsi" w:hAnsiTheme="minorHAnsi" w:cstheme="minorHAnsi"/>
          <w:bCs/>
          <w:iCs/>
        </w:rPr>
      </w:pPr>
    </w:p>
    <w:p w:rsidR="00AF5190" w:rsidRPr="00572E4F" w:rsidRDefault="00AF5190" w:rsidP="00AF5190">
      <w:pPr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 xml:space="preserve">Adres korespondencyjny:  </w:t>
      </w:r>
      <w:r w:rsidR="00234639" w:rsidRPr="00572E4F">
        <w:rPr>
          <w:rFonts w:asciiTheme="minorHAnsi" w:hAnsiTheme="minorHAnsi" w:cstheme="minorHAnsi"/>
          <w:bCs/>
          <w:iCs/>
        </w:rPr>
        <w:t xml:space="preserve">TKS LIDER, </w:t>
      </w:r>
      <w:r w:rsidRPr="00572E4F">
        <w:rPr>
          <w:rFonts w:asciiTheme="minorHAnsi" w:hAnsiTheme="minorHAnsi" w:cstheme="minorHAnsi"/>
          <w:bCs/>
          <w:iCs/>
        </w:rPr>
        <w:t xml:space="preserve">20-882 Lublin ul. Organowa 15E     </w:t>
      </w:r>
    </w:p>
    <w:p w:rsidR="00AF5190" w:rsidRPr="00572E4F" w:rsidRDefault="00AF5190" w:rsidP="00AF5190">
      <w:pPr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 xml:space="preserve">Kierownik artystyczny :      Jerzy Oleszczyński, e-mail: </w:t>
      </w:r>
      <w:hyperlink r:id="rId9" w:history="1">
        <w:r w:rsidR="005505CD" w:rsidRPr="00572E4F">
          <w:rPr>
            <w:rStyle w:val="Hipercze"/>
            <w:rFonts w:asciiTheme="minorHAnsi" w:hAnsiTheme="minorHAnsi" w:cstheme="minorHAnsi"/>
            <w:bCs/>
            <w:iCs/>
          </w:rPr>
          <w:t>lider_lublin@op.pl</w:t>
        </w:r>
      </w:hyperlink>
      <w:r w:rsidR="005505CD" w:rsidRPr="00572E4F">
        <w:rPr>
          <w:rFonts w:asciiTheme="minorHAnsi" w:hAnsiTheme="minorHAnsi" w:cstheme="minorHAnsi"/>
          <w:bCs/>
          <w:iCs/>
        </w:rPr>
        <w:t xml:space="preserve"> </w:t>
      </w:r>
      <w:r w:rsidRPr="00572E4F">
        <w:rPr>
          <w:rFonts w:asciiTheme="minorHAnsi" w:hAnsiTheme="minorHAnsi" w:cstheme="minorHAnsi"/>
          <w:bCs/>
          <w:iCs/>
        </w:rPr>
        <w:t xml:space="preserve"> ,</w:t>
      </w:r>
      <w:proofErr w:type="spellStart"/>
      <w:r w:rsidRPr="00572E4F">
        <w:rPr>
          <w:rFonts w:asciiTheme="minorHAnsi" w:hAnsiTheme="minorHAnsi" w:cstheme="minorHAnsi"/>
          <w:bCs/>
          <w:iCs/>
        </w:rPr>
        <w:t>tel</w:t>
      </w:r>
      <w:proofErr w:type="spellEnd"/>
      <w:r w:rsidRPr="00572E4F">
        <w:rPr>
          <w:rFonts w:asciiTheme="minorHAnsi" w:hAnsiTheme="minorHAnsi" w:cstheme="minorHAnsi"/>
          <w:bCs/>
          <w:iCs/>
        </w:rPr>
        <w:t xml:space="preserve">. 603 605 525     </w:t>
      </w:r>
    </w:p>
    <w:p w:rsidR="00AF5190" w:rsidRPr="00572E4F" w:rsidRDefault="00AF5190" w:rsidP="00AF5190">
      <w:pPr>
        <w:jc w:val="both"/>
        <w:rPr>
          <w:rFonts w:asciiTheme="minorHAnsi" w:hAnsiTheme="minorHAnsi" w:cstheme="minorHAnsi"/>
          <w:bCs/>
          <w:iCs/>
        </w:rPr>
      </w:pPr>
      <w:r w:rsidRPr="00572E4F">
        <w:rPr>
          <w:rFonts w:asciiTheme="minorHAnsi" w:hAnsiTheme="minorHAnsi" w:cstheme="minorHAnsi"/>
          <w:bCs/>
          <w:iCs/>
        </w:rPr>
        <w:t>Dyrektor mis</w:t>
      </w:r>
      <w:r w:rsidR="00234639" w:rsidRPr="00572E4F">
        <w:rPr>
          <w:rFonts w:asciiTheme="minorHAnsi" w:hAnsiTheme="minorHAnsi" w:cstheme="minorHAnsi"/>
          <w:bCs/>
          <w:iCs/>
        </w:rPr>
        <w:t>trzostw:          Elż</w:t>
      </w:r>
      <w:r w:rsidRPr="00572E4F">
        <w:rPr>
          <w:rFonts w:asciiTheme="minorHAnsi" w:hAnsiTheme="minorHAnsi" w:cstheme="minorHAnsi"/>
          <w:bCs/>
          <w:iCs/>
        </w:rPr>
        <w:t xml:space="preserve">bieta </w:t>
      </w:r>
      <w:proofErr w:type="spellStart"/>
      <w:r w:rsidRPr="00572E4F">
        <w:rPr>
          <w:rFonts w:asciiTheme="minorHAnsi" w:hAnsiTheme="minorHAnsi" w:cstheme="minorHAnsi"/>
          <w:bCs/>
          <w:iCs/>
        </w:rPr>
        <w:t>Głos</w:t>
      </w:r>
      <w:proofErr w:type="spellEnd"/>
      <w:r w:rsidRPr="00572E4F">
        <w:rPr>
          <w:rFonts w:asciiTheme="minorHAnsi" w:hAnsiTheme="minorHAnsi" w:cstheme="minorHAnsi"/>
          <w:bCs/>
          <w:iCs/>
        </w:rPr>
        <w:t xml:space="preserve">, e-mail: </w:t>
      </w:r>
      <w:hyperlink r:id="rId10" w:history="1">
        <w:r w:rsidR="005505CD" w:rsidRPr="00572E4F">
          <w:rPr>
            <w:rStyle w:val="Hipercze"/>
            <w:rFonts w:asciiTheme="minorHAnsi" w:hAnsiTheme="minorHAnsi" w:cstheme="minorHAnsi"/>
            <w:bCs/>
            <w:iCs/>
          </w:rPr>
          <w:t>ela-br@o2.pl</w:t>
        </w:r>
      </w:hyperlink>
      <w:r w:rsidR="005505CD" w:rsidRPr="00572E4F">
        <w:rPr>
          <w:rFonts w:asciiTheme="minorHAnsi" w:hAnsiTheme="minorHAnsi" w:cstheme="minorHAnsi"/>
          <w:bCs/>
          <w:iCs/>
        </w:rPr>
        <w:t xml:space="preserve"> </w:t>
      </w:r>
      <w:r w:rsidRPr="00572E4F">
        <w:rPr>
          <w:rFonts w:asciiTheme="minorHAnsi" w:hAnsiTheme="minorHAnsi" w:cstheme="minorHAnsi"/>
          <w:bCs/>
          <w:iCs/>
        </w:rPr>
        <w:t xml:space="preserve"> , </w:t>
      </w:r>
      <w:proofErr w:type="spellStart"/>
      <w:r w:rsidRPr="00572E4F">
        <w:rPr>
          <w:rFonts w:asciiTheme="minorHAnsi" w:hAnsiTheme="minorHAnsi" w:cstheme="minorHAnsi"/>
          <w:bCs/>
          <w:iCs/>
        </w:rPr>
        <w:t>tel</w:t>
      </w:r>
      <w:proofErr w:type="spellEnd"/>
      <w:r w:rsidRPr="00572E4F">
        <w:rPr>
          <w:rFonts w:asciiTheme="minorHAnsi" w:hAnsiTheme="minorHAnsi" w:cstheme="minorHAnsi"/>
          <w:bCs/>
          <w:iCs/>
        </w:rPr>
        <w:t xml:space="preserve">. 667 085 241    </w:t>
      </w:r>
    </w:p>
    <w:p w:rsidR="000020C6" w:rsidRPr="00A519D3" w:rsidRDefault="000020C6" w:rsidP="001125BE">
      <w:pPr>
        <w:jc w:val="both"/>
        <w:rPr>
          <w:bCs/>
          <w:iCs/>
        </w:rPr>
      </w:pPr>
    </w:p>
    <w:sectPr w:rsidR="000020C6" w:rsidRPr="00A519D3" w:rsidSect="00A519D3">
      <w:headerReference w:type="default" r:id="rId11"/>
      <w:footnotePr>
        <w:pos w:val="beneathText"/>
      </w:footnotePr>
      <w:pgSz w:w="11905" w:h="16837"/>
      <w:pgMar w:top="1701" w:right="1134" w:bottom="1418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38" w:rsidRDefault="00164338">
      <w:r>
        <w:separator/>
      </w:r>
    </w:p>
  </w:endnote>
  <w:endnote w:type="continuationSeparator" w:id="0">
    <w:p w:rsidR="00164338" w:rsidRDefault="0016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elaide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38" w:rsidRDefault="00164338">
      <w:r>
        <w:separator/>
      </w:r>
    </w:p>
  </w:footnote>
  <w:footnote w:type="continuationSeparator" w:id="0">
    <w:p w:rsidR="00164338" w:rsidRDefault="00164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3755"/>
      <w:gridCol w:w="1161"/>
      <w:gridCol w:w="4476"/>
    </w:tblGrid>
    <w:tr w:rsidR="0050023B">
      <w:tc>
        <w:tcPr>
          <w:tcW w:w="3796" w:type="dxa"/>
        </w:tcPr>
        <w:p w:rsidR="0050023B" w:rsidRPr="00126544" w:rsidRDefault="005505CD">
          <w:pPr>
            <w:pStyle w:val="Nagwek"/>
            <w:rPr>
              <w:rFonts w:eastAsia="Times New Roman"/>
            </w:rPr>
          </w:pPr>
          <w:r>
            <w:rPr>
              <w:rFonts w:eastAsia="Times New Roman"/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2769870" cy="582930"/>
                <wp:effectExtent l="19050" t="0" r="0" b="0"/>
                <wp:wrapNone/>
                <wp:docPr id="2" name="Obraz 2" descr="http://www.taniec.pl/images/pag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taniec.pl/images/pag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870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2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  <w:tc>
        <w:tcPr>
          <w:tcW w:w="4525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</w:tr>
  </w:tbl>
  <w:p w:rsidR="0050023B" w:rsidRDefault="0050023B" w:rsidP="0056329C">
    <w:pPr>
      <w:pStyle w:val="Nagwek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singleLevel"/>
    <w:tmpl w:val="00000004"/>
    <w:name w:val="WW8Num3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4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7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0296381"/>
    <w:multiLevelType w:val="hybridMultilevel"/>
    <w:tmpl w:val="2E4EECA4"/>
    <w:lvl w:ilvl="0" w:tplc="DC8C8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366AA"/>
    <w:multiLevelType w:val="hybridMultilevel"/>
    <w:tmpl w:val="C8D0790C"/>
    <w:lvl w:ilvl="0" w:tplc="0E1205B8">
      <w:start w:val="16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6F1508"/>
    <w:multiLevelType w:val="hybridMultilevel"/>
    <w:tmpl w:val="74BA8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0A2B58"/>
    <w:multiLevelType w:val="hybridMultilevel"/>
    <w:tmpl w:val="0AAC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A54227"/>
    <w:multiLevelType w:val="hybridMultilevel"/>
    <w:tmpl w:val="38BE4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C1DF5"/>
    <w:multiLevelType w:val="hybridMultilevel"/>
    <w:tmpl w:val="8F6812A6"/>
    <w:lvl w:ilvl="0" w:tplc="BF9446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CF50B3A"/>
    <w:multiLevelType w:val="hybridMultilevel"/>
    <w:tmpl w:val="9E6A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463F3"/>
    <w:multiLevelType w:val="hybridMultilevel"/>
    <w:tmpl w:val="3BAA4D9E"/>
    <w:lvl w:ilvl="0" w:tplc="072EC7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DB5F04"/>
    <w:multiLevelType w:val="hybridMultilevel"/>
    <w:tmpl w:val="C9DA6DB4"/>
    <w:name w:val="WW8Num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E173ED"/>
    <w:multiLevelType w:val="hybridMultilevel"/>
    <w:tmpl w:val="F9EA43B0"/>
    <w:lvl w:ilvl="0" w:tplc="6B74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63CA6"/>
    <w:multiLevelType w:val="hybridMultilevel"/>
    <w:tmpl w:val="C54C7B36"/>
    <w:lvl w:ilvl="0" w:tplc="DC8C88A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AC3CA1"/>
    <w:multiLevelType w:val="hybridMultilevel"/>
    <w:tmpl w:val="812AA746"/>
    <w:lvl w:ilvl="0" w:tplc="BE7E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44AF2">
      <w:numFmt w:val="none"/>
      <w:lvlText w:val=""/>
      <w:lvlJc w:val="left"/>
      <w:pPr>
        <w:tabs>
          <w:tab w:val="num" w:pos="0"/>
        </w:tabs>
      </w:pPr>
    </w:lvl>
    <w:lvl w:ilvl="2" w:tplc="A66CFE8E">
      <w:numFmt w:val="none"/>
      <w:lvlText w:val=""/>
      <w:lvlJc w:val="left"/>
      <w:pPr>
        <w:tabs>
          <w:tab w:val="num" w:pos="0"/>
        </w:tabs>
      </w:pPr>
    </w:lvl>
    <w:lvl w:ilvl="3" w:tplc="3058EBFA">
      <w:numFmt w:val="none"/>
      <w:lvlText w:val=""/>
      <w:lvlJc w:val="left"/>
      <w:pPr>
        <w:tabs>
          <w:tab w:val="num" w:pos="0"/>
        </w:tabs>
      </w:pPr>
    </w:lvl>
    <w:lvl w:ilvl="4" w:tplc="86E0A7CE">
      <w:numFmt w:val="none"/>
      <w:lvlText w:val=""/>
      <w:lvlJc w:val="left"/>
      <w:pPr>
        <w:tabs>
          <w:tab w:val="num" w:pos="0"/>
        </w:tabs>
      </w:pPr>
    </w:lvl>
    <w:lvl w:ilvl="5" w:tplc="045ED07C">
      <w:numFmt w:val="none"/>
      <w:lvlText w:val=""/>
      <w:lvlJc w:val="left"/>
      <w:pPr>
        <w:tabs>
          <w:tab w:val="num" w:pos="0"/>
        </w:tabs>
      </w:pPr>
    </w:lvl>
    <w:lvl w:ilvl="6" w:tplc="9EA0F452">
      <w:numFmt w:val="none"/>
      <w:lvlText w:val=""/>
      <w:lvlJc w:val="left"/>
      <w:pPr>
        <w:tabs>
          <w:tab w:val="num" w:pos="0"/>
        </w:tabs>
      </w:pPr>
    </w:lvl>
    <w:lvl w:ilvl="7" w:tplc="99FCEA36">
      <w:numFmt w:val="none"/>
      <w:lvlText w:val=""/>
      <w:lvlJc w:val="left"/>
      <w:pPr>
        <w:tabs>
          <w:tab w:val="num" w:pos="0"/>
        </w:tabs>
      </w:pPr>
    </w:lvl>
    <w:lvl w:ilvl="8" w:tplc="CEECA9FC">
      <w:numFmt w:val="none"/>
      <w:lvlText w:val=""/>
      <w:lvlJc w:val="left"/>
      <w:pPr>
        <w:tabs>
          <w:tab w:val="num" w:pos="0"/>
        </w:tabs>
      </w:pPr>
    </w:lvl>
  </w:abstractNum>
  <w:abstractNum w:abstractNumId="17">
    <w:nsid w:val="293764E5"/>
    <w:multiLevelType w:val="hybridMultilevel"/>
    <w:tmpl w:val="FF201E70"/>
    <w:lvl w:ilvl="0" w:tplc="0E1205B8">
      <w:start w:val="16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6302F0"/>
    <w:multiLevelType w:val="hybridMultilevel"/>
    <w:tmpl w:val="B766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25536"/>
    <w:multiLevelType w:val="hybridMultilevel"/>
    <w:tmpl w:val="1E1A0C8E"/>
    <w:lvl w:ilvl="0" w:tplc="F270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7526C"/>
    <w:multiLevelType w:val="multilevel"/>
    <w:tmpl w:val="697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E4BF1"/>
    <w:multiLevelType w:val="hybridMultilevel"/>
    <w:tmpl w:val="D286E956"/>
    <w:lvl w:ilvl="0" w:tplc="3F4EEA44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69645C6"/>
    <w:multiLevelType w:val="hybridMultilevel"/>
    <w:tmpl w:val="F5F8B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91A25"/>
    <w:multiLevelType w:val="hybridMultilevel"/>
    <w:tmpl w:val="864E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D210B"/>
    <w:multiLevelType w:val="hybridMultilevel"/>
    <w:tmpl w:val="A5B2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DD56BB"/>
    <w:multiLevelType w:val="hybridMultilevel"/>
    <w:tmpl w:val="340E58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EC72CE"/>
    <w:multiLevelType w:val="hybridMultilevel"/>
    <w:tmpl w:val="97A4DA3E"/>
    <w:lvl w:ilvl="0" w:tplc="BCCC4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35453"/>
    <w:multiLevelType w:val="hybridMultilevel"/>
    <w:tmpl w:val="5298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117E1"/>
    <w:multiLevelType w:val="hybridMultilevel"/>
    <w:tmpl w:val="8E86535A"/>
    <w:lvl w:ilvl="0" w:tplc="E61C70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377672"/>
    <w:multiLevelType w:val="hybridMultilevel"/>
    <w:tmpl w:val="71E6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97BBE"/>
    <w:multiLevelType w:val="hybridMultilevel"/>
    <w:tmpl w:val="E5602D02"/>
    <w:lvl w:ilvl="0" w:tplc="0E1205B8">
      <w:start w:val="16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C367D5"/>
    <w:multiLevelType w:val="hybridMultilevel"/>
    <w:tmpl w:val="68D0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B6C04"/>
    <w:multiLevelType w:val="hybridMultilevel"/>
    <w:tmpl w:val="3D3E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B4B4D"/>
    <w:multiLevelType w:val="hybridMultilevel"/>
    <w:tmpl w:val="24E862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18689A"/>
    <w:multiLevelType w:val="multilevel"/>
    <w:tmpl w:val="575E10D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484407"/>
    <w:multiLevelType w:val="hybridMultilevel"/>
    <w:tmpl w:val="29D8A126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>
    <w:nsid w:val="7FD441ED"/>
    <w:multiLevelType w:val="hybridMultilevel"/>
    <w:tmpl w:val="BF7441E6"/>
    <w:lvl w:ilvl="0" w:tplc="C392678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8"/>
  </w:num>
  <w:num w:numId="10">
    <w:abstractNumId w:val="14"/>
  </w:num>
  <w:num w:numId="11">
    <w:abstractNumId w:val="5"/>
  </w:num>
  <w:num w:numId="12">
    <w:abstractNumId w:val="12"/>
  </w:num>
  <w:num w:numId="13">
    <w:abstractNumId w:val="22"/>
  </w:num>
  <w:num w:numId="14">
    <w:abstractNumId w:val="29"/>
  </w:num>
  <w:num w:numId="15">
    <w:abstractNumId w:val="9"/>
  </w:num>
  <w:num w:numId="16">
    <w:abstractNumId w:val="21"/>
  </w:num>
  <w:num w:numId="17">
    <w:abstractNumId w:val="35"/>
  </w:num>
  <w:num w:numId="18">
    <w:abstractNumId w:val="18"/>
  </w:num>
  <w:num w:numId="19">
    <w:abstractNumId w:val="10"/>
  </w:num>
  <w:num w:numId="20">
    <w:abstractNumId w:val="15"/>
  </w:num>
  <w:num w:numId="21">
    <w:abstractNumId w:val="20"/>
  </w:num>
  <w:num w:numId="22">
    <w:abstractNumId w:val="33"/>
  </w:num>
  <w:num w:numId="23">
    <w:abstractNumId w:val="34"/>
  </w:num>
  <w:num w:numId="24">
    <w:abstractNumId w:val="7"/>
  </w:num>
  <w:num w:numId="25">
    <w:abstractNumId w:val="36"/>
  </w:num>
  <w:num w:numId="26">
    <w:abstractNumId w:val="6"/>
  </w:num>
  <w:num w:numId="27">
    <w:abstractNumId w:val="30"/>
  </w:num>
  <w:num w:numId="28">
    <w:abstractNumId w:val="17"/>
  </w:num>
  <w:num w:numId="29">
    <w:abstractNumId w:val="23"/>
  </w:num>
  <w:num w:numId="30">
    <w:abstractNumId w:val="26"/>
  </w:num>
  <w:num w:numId="31">
    <w:abstractNumId w:val="32"/>
  </w:num>
  <w:num w:numId="32">
    <w:abstractNumId w:val="11"/>
  </w:num>
  <w:num w:numId="33">
    <w:abstractNumId w:val="25"/>
  </w:num>
  <w:num w:numId="34">
    <w:abstractNumId w:val="24"/>
  </w:num>
  <w:num w:numId="35">
    <w:abstractNumId w:val="27"/>
  </w:num>
  <w:num w:numId="36">
    <w:abstractNumId w:val="3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682E"/>
    <w:rsid w:val="000020C6"/>
    <w:rsid w:val="00015BF1"/>
    <w:rsid w:val="0002094E"/>
    <w:rsid w:val="00026BBF"/>
    <w:rsid w:val="00045167"/>
    <w:rsid w:val="00045D9F"/>
    <w:rsid w:val="00055915"/>
    <w:rsid w:val="00061EE1"/>
    <w:rsid w:val="00066234"/>
    <w:rsid w:val="0007195B"/>
    <w:rsid w:val="00080CEC"/>
    <w:rsid w:val="00082468"/>
    <w:rsid w:val="000B1BA3"/>
    <w:rsid w:val="000B4B15"/>
    <w:rsid w:val="000C7E91"/>
    <w:rsid w:val="000D4DE0"/>
    <w:rsid w:val="000D5A34"/>
    <w:rsid w:val="000F2D2E"/>
    <w:rsid w:val="001125BE"/>
    <w:rsid w:val="00116261"/>
    <w:rsid w:val="00126544"/>
    <w:rsid w:val="00136F04"/>
    <w:rsid w:val="001378A8"/>
    <w:rsid w:val="00164338"/>
    <w:rsid w:val="00166361"/>
    <w:rsid w:val="0017326C"/>
    <w:rsid w:val="00180D3D"/>
    <w:rsid w:val="001B37DD"/>
    <w:rsid w:val="001B582A"/>
    <w:rsid w:val="001D089A"/>
    <w:rsid w:val="001D499B"/>
    <w:rsid w:val="001D4CB4"/>
    <w:rsid w:val="0021131B"/>
    <w:rsid w:val="002172C4"/>
    <w:rsid w:val="002331DC"/>
    <w:rsid w:val="00234639"/>
    <w:rsid w:val="00260AF8"/>
    <w:rsid w:val="00270287"/>
    <w:rsid w:val="00274C27"/>
    <w:rsid w:val="00290015"/>
    <w:rsid w:val="00291311"/>
    <w:rsid w:val="00292746"/>
    <w:rsid w:val="002A7EF7"/>
    <w:rsid w:val="002B45CA"/>
    <w:rsid w:val="002C0A72"/>
    <w:rsid w:val="002D710D"/>
    <w:rsid w:val="002E1D93"/>
    <w:rsid w:val="002E24D3"/>
    <w:rsid w:val="00304425"/>
    <w:rsid w:val="00315741"/>
    <w:rsid w:val="003301D1"/>
    <w:rsid w:val="0033183B"/>
    <w:rsid w:val="003361DD"/>
    <w:rsid w:val="003435B2"/>
    <w:rsid w:val="003443A6"/>
    <w:rsid w:val="00346C08"/>
    <w:rsid w:val="0035081A"/>
    <w:rsid w:val="00351463"/>
    <w:rsid w:val="00373DF4"/>
    <w:rsid w:val="00397234"/>
    <w:rsid w:val="003A672C"/>
    <w:rsid w:val="003C4A7E"/>
    <w:rsid w:val="003E4544"/>
    <w:rsid w:val="003E662C"/>
    <w:rsid w:val="0040122C"/>
    <w:rsid w:val="004226CB"/>
    <w:rsid w:val="00430E24"/>
    <w:rsid w:val="00440010"/>
    <w:rsid w:val="004406CF"/>
    <w:rsid w:val="004512EA"/>
    <w:rsid w:val="00460B43"/>
    <w:rsid w:val="00483BC9"/>
    <w:rsid w:val="004A1A1B"/>
    <w:rsid w:val="004A7A9E"/>
    <w:rsid w:val="004D3A1B"/>
    <w:rsid w:val="004D5715"/>
    <w:rsid w:val="004E66BB"/>
    <w:rsid w:val="0050023B"/>
    <w:rsid w:val="005259F5"/>
    <w:rsid w:val="00526545"/>
    <w:rsid w:val="00531ABB"/>
    <w:rsid w:val="00543949"/>
    <w:rsid w:val="0054673A"/>
    <w:rsid w:val="005505CD"/>
    <w:rsid w:val="00551CA3"/>
    <w:rsid w:val="005615BB"/>
    <w:rsid w:val="0056329C"/>
    <w:rsid w:val="00572E4F"/>
    <w:rsid w:val="00586033"/>
    <w:rsid w:val="005B7670"/>
    <w:rsid w:val="005D1C3E"/>
    <w:rsid w:val="005D26E8"/>
    <w:rsid w:val="005D3D9C"/>
    <w:rsid w:val="00605616"/>
    <w:rsid w:val="006200E2"/>
    <w:rsid w:val="00633B06"/>
    <w:rsid w:val="0064002F"/>
    <w:rsid w:val="00642AF8"/>
    <w:rsid w:val="006569CF"/>
    <w:rsid w:val="00662D61"/>
    <w:rsid w:val="006655B3"/>
    <w:rsid w:val="00697D13"/>
    <w:rsid w:val="006A596F"/>
    <w:rsid w:val="006C1E82"/>
    <w:rsid w:val="006C23D1"/>
    <w:rsid w:val="006D67D6"/>
    <w:rsid w:val="006E217A"/>
    <w:rsid w:val="006F6FB4"/>
    <w:rsid w:val="00712817"/>
    <w:rsid w:val="00717F48"/>
    <w:rsid w:val="0073049B"/>
    <w:rsid w:val="00730842"/>
    <w:rsid w:val="00735EFB"/>
    <w:rsid w:val="0074135D"/>
    <w:rsid w:val="007435B1"/>
    <w:rsid w:val="00743A48"/>
    <w:rsid w:val="00744AD0"/>
    <w:rsid w:val="00750E6A"/>
    <w:rsid w:val="00773E81"/>
    <w:rsid w:val="0078212A"/>
    <w:rsid w:val="00783553"/>
    <w:rsid w:val="007A1CFA"/>
    <w:rsid w:val="007B3A40"/>
    <w:rsid w:val="007C21B4"/>
    <w:rsid w:val="007E1001"/>
    <w:rsid w:val="007F01BB"/>
    <w:rsid w:val="0080249E"/>
    <w:rsid w:val="00804158"/>
    <w:rsid w:val="00807456"/>
    <w:rsid w:val="00810074"/>
    <w:rsid w:val="008123FA"/>
    <w:rsid w:val="008153A8"/>
    <w:rsid w:val="00820A2C"/>
    <w:rsid w:val="00820BFC"/>
    <w:rsid w:val="00823408"/>
    <w:rsid w:val="008238D9"/>
    <w:rsid w:val="00862BB6"/>
    <w:rsid w:val="0086359D"/>
    <w:rsid w:val="0086791F"/>
    <w:rsid w:val="00872F16"/>
    <w:rsid w:val="00881710"/>
    <w:rsid w:val="00892979"/>
    <w:rsid w:val="008B2A7E"/>
    <w:rsid w:val="008C7739"/>
    <w:rsid w:val="008D241B"/>
    <w:rsid w:val="008E6EC7"/>
    <w:rsid w:val="009015EF"/>
    <w:rsid w:val="00907E91"/>
    <w:rsid w:val="0092682E"/>
    <w:rsid w:val="00955D65"/>
    <w:rsid w:val="009637A6"/>
    <w:rsid w:val="00975DFC"/>
    <w:rsid w:val="0099115A"/>
    <w:rsid w:val="009A0CF6"/>
    <w:rsid w:val="009B19D1"/>
    <w:rsid w:val="009B4EC3"/>
    <w:rsid w:val="009B551B"/>
    <w:rsid w:val="009F2422"/>
    <w:rsid w:val="009F61D1"/>
    <w:rsid w:val="00A00743"/>
    <w:rsid w:val="00A01042"/>
    <w:rsid w:val="00A22790"/>
    <w:rsid w:val="00A24973"/>
    <w:rsid w:val="00A250B2"/>
    <w:rsid w:val="00A36DAC"/>
    <w:rsid w:val="00A45EA6"/>
    <w:rsid w:val="00A5010B"/>
    <w:rsid w:val="00A514A7"/>
    <w:rsid w:val="00A519D3"/>
    <w:rsid w:val="00A8166B"/>
    <w:rsid w:val="00A923B9"/>
    <w:rsid w:val="00A975F4"/>
    <w:rsid w:val="00AB0041"/>
    <w:rsid w:val="00AB4D97"/>
    <w:rsid w:val="00AD10EE"/>
    <w:rsid w:val="00AF5190"/>
    <w:rsid w:val="00B20D24"/>
    <w:rsid w:val="00B22225"/>
    <w:rsid w:val="00B309BD"/>
    <w:rsid w:val="00B32E47"/>
    <w:rsid w:val="00B41431"/>
    <w:rsid w:val="00B662B4"/>
    <w:rsid w:val="00B66AB5"/>
    <w:rsid w:val="00B677F7"/>
    <w:rsid w:val="00B7550B"/>
    <w:rsid w:val="00B816A2"/>
    <w:rsid w:val="00B85673"/>
    <w:rsid w:val="00B85F19"/>
    <w:rsid w:val="00B87A78"/>
    <w:rsid w:val="00B9185C"/>
    <w:rsid w:val="00BB63F0"/>
    <w:rsid w:val="00BB691E"/>
    <w:rsid w:val="00BD463E"/>
    <w:rsid w:val="00BD6DA8"/>
    <w:rsid w:val="00BE4418"/>
    <w:rsid w:val="00BE6C8B"/>
    <w:rsid w:val="00BF0A6A"/>
    <w:rsid w:val="00BF16EE"/>
    <w:rsid w:val="00BF1AD8"/>
    <w:rsid w:val="00C06EC4"/>
    <w:rsid w:val="00C20C37"/>
    <w:rsid w:val="00C21827"/>
    <w:rsid w:val="00C25FAF"/>
    <w:rsid w:val="00C30ABA"/>
    <w:rsid w:val="00C464B4"/>
    <w:rsid w:val="00C77D08"/>
    <w:rsid w:val="00C81732"/>
    <w:rsid w:val="00C87BEE"/>
    <w:rsid w:val="00C94A75"/>
    <w:rsid w:val="00CA723C"/>
    <w:rsid w:val="00CB629E"/>
    <w:rsid w:val="00CC4CB1"/>
    <w:rsid w:val="00CD3028"/>
    <w:rsid w:val="00CE1FE7"/>
    <w:rsid w:val="00CE424A"/>
    <w:rsid w:val="00CE4742"/>
    <w:rsid w:val="00CE7297"/>
    <w:rsid w:val="00D055FF"/>
    <w:rsid w:val="00D35189"/>
    <w:rsid w:val="00D46502"/>
    <w:rsid w:val="00D4720E"/>
    <w:rsid w:val="00D5357F"/>
    <w:rsid w:val="00D568C3"/>
    <w:rsid w:val="00D66518"/>
    <w:rsid w:val="00D82E6B"/>
    <w:rsid w:val="00D9166D"/>
    <w:rsid w:val="00DA4657"/>
    <w:rsid w:val="00DD144E"/>
    <w:rsid w:val="00DD4F14"/>
    <w:rsid w:val="00DD5E85"/>
    <w:rsid w:val="00DD6F0A"/>
    <w:rsid w:val="00DF550A"/>
    <w:rsid w:val="00E05930"/>
    <w:rsid w:val="00E25B15"/>
    <w:rsid w:val="00E47DB4"/>
    <w:rsid w:val="00E57AFB"/>
    <w:rsid w:val="00E62C68"/>
    <w:rsid w:val="00E90BED"/>
    <w:rsid w:val="00EA6F3D"/>
    <w:rsid w:val="00EB22AC"/>
    <w:rsid w:val="00EC6997"/>
    <w:rsid w:val="00ED2460"/>
    <w:rsid w:val="00EF140B"/>
    <w:rsid w:val="00EF63C2"/>
    <w:rsid w:val="00F24211"/>
    <w:rsid w:val="00F2786A"/>
    <w:rsid w:val="00F3389C"/>
    <w:rsid w:val="00F45272"/>
    <w:rsid w:val="00F63634"/>
    <w:rsid w:val="00F647D5"/>
    <w:rsid w:val="00F712B6"/>
    <w:rsid w:val="00F72331"/>
    <w:rsid w:val="00F73F14"/>
    <w:rsid w:val="00F84C1D"/>
    <w:rsid w:val="00F914A7"/>
    <w:rsid w:val="00F95156"/>
    <w:rsid w:val="00FA2236"/>
    <w:rsid w:val="00FA24F4"/>
    <w:rsid w:val="00FD2960"/>
    <w:rsid w:val="00FD43C9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682E"/>
    <w:pPr>
      <w:keepNext/>
      <w:numPr>
        <w:numId w:val="1"/>
      </w:numPr>
      <w:outlineLvl w:val="0"/>
    </w:pPr>
    <w:rPr>
      <w:rFonts w:eastAsia="Calibri"/>
      <w:color w:val="FF00F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682E"/>
    <w:pPr>
      <w:keepNext/>
      <w:numPr>
        <w:ilvl w:val="1"/>
        <w:numId w:val="1"/>
      </w:numPr>
      <w:ind w:left="2832"/>
      <w:outlineLvl w:val="1"/>
    </w:pPr>
    <w:rPr>
      <w:rFonts w:eastAsia="Calibr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682E"/>
    <w:pPr>
      <w:keepNext/>
      <w:numPr>
        <w:ilvl w:val="2"/>
        <w:numId w:val="1"/>
      </w:numPr>
      <w:ind w:left="1080"/>
      <w:outlineLvl w:val="2"/>
    </w:pPr>
    <w:rPr>
      <w:rFonts w:eastAsia="Calibri"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91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682E"/>
    <w:pPr>
      <w:spacing w:before="240" w:after="60"/>
      <w:outlineLvl w:val="8"/>
    </w:pPr>
    <w:rPr>
      <w:rFonts w:ascii="Cambria" w:eastAsia="Calibri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2682E"/>
    <w:rPr>
      <w:rFonts w:ascii="Times New Roman" w:hAnsi="Times New Roman" w:cs="Times New Roman"/>
      <w:color w:val="FF00FF"/>
      <w:sz w:val="28"/>
      <w:szCs w:val="28"/>
      <w:lang w:val="en-US" w:eastAsia="ar-SA" w:bidi="ar-SA"/>
    </w:rPr>
  </w:style>
  <w:style w:type="character" w:customStyle="1" w:styleId="Nagwek2Znak">
    <w:name w:val="Nagłówek 2 Znak"/>
    <w:link w:val="Nagwek2"/>
    <w:uiPriority w:val="99"/>
    <w:locked/>
    <w:rsid w:val="0092682E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2682E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92682E"/>
    <w:rPr>
      <w:rFonts w:ascii="Cambria" w:hAnsi="Cambria" w:cs="Cambria"/>
      <w:lang w:eastAsia="ar-SA" w:bidi="ar-SA"/>
    </w:rPr>
  </w:style>
  <w:style w:type="character" w:styleId="Hipercze">
    <w:name w:val="Hyperlink"/>
    <w:uiPriority w:val="99"/>
    <w:semiHidden/>
    <w:rsid w:val="009268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92682E"/>
    <w:pPr>
      <w:jc w:val="both"/>
    </w:pPr>
    <w:rPr>
      <w:rFonts w:ascii="Adelaide" w:eastAsia="Calibri" w:hAnsi="Adelaide" w:cs="Adelaid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682E"/>
    <w:rPr>
      <w:rFonts w:ascii="Adelaide" w:hAnsi="Adelaide" w:cs="Adelaide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682E"/>
    <w:rPr>
      <w:color w:val="FF00F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2682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2682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2682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2682E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1D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C94A75"/>
    <w:rPr>
      <w:rFonts w:ascii="Courier New" w:hAnsi="Courier New" w:cs="Courier New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23FA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55D6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8123FA"/>
    <w:rPr>
      <w:vertAlign w:val="superscript"/>
    </w:rPr>
  </w:style>
  <w:style w:type="table" w:styleId="Tabela-Siatka">
    <w:name w:val="Table Grid"/>
    <w:basedOn w:val="Standardowy"/>
    <w:uiPriority w:val="99"/>
    <w:locked/>
    <w:rsid w:val="00D5357F"/>
    <w:pPr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84C1D"/>
  </w:style>
  <w:style w:type="paragraph" w:styleId="NormalnyWeb">
    <w:name w:val="Normal (Web)"/>
    <w:basedOn w:val="Normalny"/>
    <w:uiPriority w:val="99"/>
    <w:unhideWhenUsed/>
    <w:rsid w:val="0056329C"/>
    <w:pPr>
      <w:suppressAutoHyphens w:val="0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rsid w:val="0004516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167"/>
    <w:pPr>
      <w:shd w:val="clear" w:color="auto" w:fill="FFFFFF"/>
      <w:suppressAutoHyphens w:val="0"/>
      <w:spacing w:before="2700" w:after="300" w:line="0" w:lineRule="atLeast"/>
      <w:ind w:left="720" w:right="23" w:hanging="620"/>
    </w:pPr>
    <w:rPr>
      <w:b/>
      <w:bCs/>
      <w:sz w:val="22"/>
      <w:szCs w:val="22"/>
      <w:lang w:eastAsia="pl-PL"/>
    </w:rPr>
  </w:style>
  <w:style w:type="character" w:styleId="Uwydatnienie">
    <w:name w:val="Emphasis"/>
    <w:basedOn w:val="Domylnaczcionkaakapitu"/>
    <w:qFormat/>
    <w:locked/>
    <w:rsid w:val="00080CEC"/>
    <w:rPr>
      <w:i/>
      <w:iCs/>
    </w:rPr>
  </w:style>
  <w:style w:type="character" w:styleId="Pogrubienie">
    <w:name w:val="Strong"/>
    <w:qFormat/>
    <w:locked/>
    <w:rsid w:val="00FA24F4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291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a-br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er_lublin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E7E9-0A14-4F3B-8FB1-526BE438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Jerzy O</cp:lastModifiedBy>
  <cp:revision>11</cp:revision>
  <cp:lastPrinted>2014-12-02T21:55:00Z</cp:lastPrinted>
  <dcterms:created xsi:type="dcterms:W3CDTF">2018-06-23T21:12:00Z</dcterms:created>
  <dcterms:modified xsi:type="dcterms:W3CDTF">2018-06-26T10:40:00Z</dcterms:modified>
</cp:coreProperties>
</file>