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2E353340" w14:textId="2CF695AB" w:rsidR="00726DCF" w:rsidRPr="00726DCF" w:rsidRDefault="00A5572F" w:rsidP="00072D89">
      <w:pPr>
        <w:pStyle w:val="Default"/>
        <w:suppressAutoHyphens/>
        <w:autoSpaceDE/>
        <w:adjustRightInd/>
        <w:textAlignment w:val="baseline"/>
        <w:rPr>
          <w:rFonts w:ascii="Arial" w:hAnsi="Arial" w:cs="Arial"/>
          <w:color w:val="00000A"/>
          <w:sz w:val="22"/>
          <w:szCs w:val="22"/>
        </w:rPr>
      </w:pPr>
      <w:r w:rsidRPr="00726DCF">
        <w:rPr>
          <w:rFonts w:ascii="Arial" w:hAnsi="Arial" w:cs="Arial"/>
          <w:iCs/>
          <w:sz w:val="22"/>
          <w:szCs w:val="22"/>
        </w:rPr>
        <w:t>ZG PTT zatwierdza</w:t>
      </w:r>
      <w:r w:rsidR="00726DCF" w:rsidRPr="00726DCF">
        <w:rPr>
          <w:rFonts w:ascii="Arial" w:hAnsi="Arial" w:cs="Arial"/>
          <w:iCs/>
          <w:sz w:val="22"/>
          <w:szCs w:val="22"/>
        </w:rPr>
        <w:t xml:space="preserve"> regulamin</w:t>
      </w:r>
      <w:r w:rsidR="00666DE4" w:rsidRPr="00726DCF">
        <w:rPr>
          <w:rFonts w:ascii="Arial" w:hAnsi="Arial" w:cs="Arial"/>
          <w:iCs/>
          <w:sz w:val="22"/>
          <w:szCs w:val="22"/>
        </w:rPr>
        <w:t xml:space="preserve"> </w:t>
      </w:r>
      <w:r w:rsidR="00072D89">
        <w:rPr>
          <w:rFonts w:ascii="Arial" w:hAnsi="Arial" w:cs="Arial"/>
          <w:iCs/>
          <w:sz w:val="22"/>
          <w:szCs w:val="22"/>
        </w:rPr>
        <w:t xml:space="preserve">turnieju </w:t>
      </w:r>
      <w:r w:rsidR="00072D89">
        <w:rPr>
          <w:rFonts w:ascii="Calibri" w:hAnsi="Calibri" w:cs="Calibri"/>
        </w:rPr>
        <w:t xml:space="preserve">GRAND PRIX SENIORÓW PTT </w:t>
      </w:r>
      <w:r w:rsidR="00072D89">
        <w:rPr>
          <w:rFonts w:ascii="Calibri" w:hAnsi="Calibri" w:cs="Calibri"/>
        </w:rPr>
        <w:t>„</w:t>
      </w:r>
      <w:r w:rsidR="00072D89">
        <w:rPr>
          <w:rFonts w:ascii="Calibri" w:hAnsi="Calibri" w:cs="Calibri"/>
        </w:rPr>
        <w:t>TRÓJMIASTO OGRODÓW”</w:t>
      </w:r>
      <w:r w:rsidR="00072D89">
        <w:rPr>
          <w:rFonts w:ascii="Calibri" w:hAnsi="Calibri" w:cs="Calibri"/>
        </w:rPr>
        <w:t xml:space="preserve">, który odbędzie się 28.10.2023 roku w </w:t>
      </w:r>
      <w:proofErr w:type="spellStart"/>
      <w:r w:rsidR="00072D89">
        <w:rPr>
          <w:rFonts w:ascii="Calibri" w:hAnsi="Calibri" w:cs="Calibri"/>
        </w:rPr>
        <w:t>Miilanówku</w:t>
      </w:r>
      <w:proofErr w:type="spellEnd"/>
      <w:r w:rsidR="00072D89">
        <w:rPr>
          <w:rFonts w:ascii="Calibri" w:hAnsi="Calibri" w:cs="Calibri"/>
        </w:rPr>
        <w:t>.</w:t>
      </w:r>
    </w:p>
    <w:p w14:paraId="4DDF3A63" w14:textId="49FBEE93" w:rsidR="00A5572F" w:rsidRPr="003A3E50" w:rsidRDefault="00A5572F" w:rsidP="00666DE4">
      <w:pPr>
        <w:shd w:val="clear" w:color="auto" w:fill="FFFFFF"/>
        <w:rPr>
          <w:rFonts w:ascii="Arial" w:hAnsi="Arial" w:cs="Arial"/>
          <w:iCs/>
        </w:rPr>
      </w:pP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90A5A2F" w14:textId="0C8AC5CE" w:rsidR="00A5572F" w:rsidRPr="00A5572F" w:rsidRDefault="00726DCF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666DE4">
        <w:rPr>
          <w:rFonts w:ascii="Arial" w:hAnsi="Arial" w:cs="Arial"/>
          <w:iCs/>
        </w:rPr>
        <w:t xml:space="preserve"> </w:t>
      </w:r>
      <w:r w:rsidR="00EE3380">
        <w:rPr>
          <w:rFonts w:ascii="Arial" w:hAnsi="Arial" w:cs="Arial"/>
          <w:iCs/>
        </w:rPr>
        <w:t>pozytywnie zaopiniowan</w:t>
      </w:r>
      <w:r>
        <w:rPr>
          <w:rFonts w:ascii="Arial" w:hAnsi="Arial" w:cs="Arial"/>
          <w:iCs/>
        </w:rPr>
        <w:t xml:space="preserve">y </w:t>
      </w:r>
      <w:r w:rsidR="00EE3380">
        <w:rPr>
          <w:rFonts w:ascii="Arial" w:hAnsi="Arial" w:cs="Arial"/>
          <w:iCs/>
        </w:rPr>
        <w:t xml:space="preserve">przez Komisję ds. </w:t>
      </w:r>
      <w:proofErr w:type="spellStart"/>
      <w:r w:rsidR="00EE3380">
        <w:rPr>
          <w:rFonts w:ascii="Arial" w:hAnsi="Arial" w:cs="Arial"/>
          <w:iCs/>
        </w:rPr>
        <w:t>MiTR</w:t>
      </w:r>
      <w:proofErr w:type="spellEnd"/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AE280F" w:rsidRDefault="00AE280F"/>
    <w:sectPr w:rsidR="00AE280F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4138" w14:textId="77777777" w:rsidR="002D454C" w:rsidRDefault="002D454C" w:rsidP="00726DCF">
      <w:pPr>
        <w:spacing w:after="0" w:line="240" w:lineRule="auto"/>
      </w:pPr>
      <w:r>
        <w:separator/>
      </w:r>
    </w:p>
  </w:endnote>
  <w:endnote w:type="continuationSeparator" w:id="0">
    <w:p w14:paraId="4002E431" w14:textId="77777777" w:rsidR="002D454C" w:rsidRDefault="002D454C" w:rsidP="0072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B07A" w14:textId="77777777" w:rsidR="002D454C" w:rsidRDefault="002D454C" w:rsidP="00726DCF">
      <w:pPr>
        <w:spacing w:after="0" w:line="240" w:lineRule="auto"/>
      </w:pPr>
      <w:r>
        <w:separator/>
      </w:r>
    </w:p>
  </w:footnote>
  <w:footnote w:type="continuationSeparator" w:id="0">
    <w:p w14:paraId="6D13A8F8" w14:textId="77777777" w:rsidR="002D454C" w:rsidRDefault="002D454C" w:rsidP="0072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F91"/>
    <w:multiLevelType w:val="multilevel"/>
    <w:tmpl w:val="ACA23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3"/>
  </w:num>
  <w:num w:numId="2" w16cid:durableId="1471635669">
    <w:abstractNumId w:val="1"/>
  </w:num>
  <w:num w:numId="3" w16cid:durableId="129396371">
    <w:abstractNumId w:val="2"/>
  </w:num>
  <w:num w:numId="4" w16cid:durableId="1765759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621FF"/>
    <w:rsid w:val="00072D89"/>
    <w:rsid w:val="00225C5C"/>
    <w:rsid w:val="002D454C"/>
    <w:rsid w:val="00305D09"/>
    <w:rsid w:val="003A3E50"/>
    <w:rsid w:val="003C0DF0"/>
    <w:rsid w:val="0043640B"/>
    <w:rsid w:val="00614D76"/>
    <w:rsid w:val="00666DE4"/>
    <w:rsid w:val="00726DCF"/>
    <w:rsid w:val="0097228C"/>
    <w:rsid w:val="00A5572F"/>
    <w:rsid w:val="00AE280F"/>
    <w:rsid w:val="00B9727D"/>
    <w:rsid w:val="00BE0FFA"/>
    <w:rsid w:val="00C80072"/>
    <w:rsid w:val="00D608D8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customStyle="1" w:styleId="Default">
    <w:name w:val="Default"/>
    <w:rsid w:val="00726DC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CF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3</cp:revision>
  <dcterms:created xsi:type="dcterms:W3CDTF">2023-10-06T12:23:00Z</dcterms:created>
  <dcterms:modified xsi:type="dcterms:W3CDTF">2023-10-06T12:30:00Z</dcterms:modified>
</cp:coreProperties>
</file>