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5" w:rsidRDefault="00331F6C">
      <w:pPr>
        <w:pStyle w:val="Nagwek1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lang w:val="de-DE"/>
        </w:rPr>
        <w:t>REGULAMIN  TURNIEJU TANECZNEGO   PTT</w:t>
      </w:r>
    </w:p>
    <w:p w:rsidR="00C04085" w:rsidRDefault="00331F6C">
      <w:pPr>
        <w:pStyle w:val="Nagwek1"/>
        <w:jc w:val="center"/>
        <w:rPr>
          <w:b w:val="0"/>
          <w:bCs w:val="0"/>
          <w:sz w:val="24"/>
          <w:szCs w:val="24"/>
        </w:rPr>
      </w:pPr>
      <w:r>
        <w:rPr>
          <w:i w:val="0"/>
          <w:iCs w:val="0"/>
          <w:strike/>
          <w:sz w:val="24"/>
          <w:szCs w:val="24"/>
        </w:rPr>
        <w:t>Okręg/</w:t>
      </w:r>
      <w:r>
        <w:rPr>
          <w:i w:val="0"/>
          <w:iCs w:val="0"/>
          <w:sz w:val="24"/>
          <w:szCs w:val="24"/>
          <w:lang w:val="pt-PT"/>
        </w:rPr>
        <w:t>ZG PTT</w:t>
      </w:r>
      <w:r>
        <w:rPr>
          <w:b w:val="0"/>
          <w:bCs w:val="0"/>
          <w:sz w:val="24"/>
          <w:szCs w:val="24"/>
        </w:rPr>
        <w:t xml:space="preserve"> </w:t>
      </w:r>
      <w:r>
        <w:rPr>
          <w:strike/>
          <w:sz w:val="24"/>
          <w:szCs w:val="24"/>
          <w:lang w:val="de-DE"/>
        </w:rPr>
        <w:t>MA</w:t>
      </w:r>
      <w:r>
        <w:rPr>
          <w:strike/>
          <w:sz w:val="24"/>
          <w:szCs w:val="24"/>
        </w:rPr>
        <w:t>ŁOPOLSKI</w:t>
      </w:r>
    </w:p>
    <w:p w:rsidR="00C04085" w:rsidRDefault="00C04085">
      <w:pPr>
        <w:ind w:left="4248"/>
        <w:rPr>
          <w:b/>
          <w:bCs/>
          <w:u w:val="single"/>
        </w:rPr>
      </w:pPr>
    </w:p>
    <w:p w:rsidR="00C04085" w:rsidRDefault="00331F6C">
      <w:pPr>
        <w:widowControl/>
        <w:numPr>
          <w:ilvl w:val="0"/>
          <w:numId w:val="2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>Nazwa turnieju:</w:t>
      </w:r>
      <w:r>
        <w:t xml:space="preserve"> </w:t>
      </w:r>
      <w:proofErr w:type="spellStart"/>
      <w:r>
        <w:t>Cracow</w:t>
      </w:r>
      <w:proofErr w:type="spellEnd"/>
      <w:r>
        <w:t xml:space="preserve"> Dance F</w:t>
      </w:r>
      <w:r>
        <w:rPr>
          <w:lang w:val="it-IT"/>
        </w:rPr>
        <w:t>estival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>Organizator turnieju:</w:t>
      </w:r>
      <w:r>
        <w:t xml:space="preserve"> </w:t>
      </w:r>
    </w:p>
    <w:p w:rsidR="00C04085" w:rsidRDefault="00331F6C">
      <w:pPr>
        <w:widowControl/>
        <w:spacing w:line="240" w:lineRule="auto"/>
        <w:ind w:left="720"/>
        <w:jc w:val="left"/>
      </w:pPr>
      <w:r>
        <w:t>- Stowarzyszenie Polskie Towarzystwo Taneczne</w:t>
      </w:r>
    </w:p>
    <w:p w:rsidR="00C04085" w:rsidRDefault="00331F6C">
      <w:pPr>
        <w:widowControl/>
        <w:numPr>
          <w:ilvl w:val="0"/>
          <w:numId w:val="5"/>
        </w:numPr>
        <w:spacing w:line="240" w:lineRule="auto"/>
        <w:jc w:val="left"/>
      </w:pPr>
      <w:r>
        <w:t>Polskie Towarzystwo Taneczne Zarząd Okręgu Małopolskiego</w:t>
      </w:r>
    </w:p>
    <w:p w:rsidR="00C04085" w:rsidRDefault="00331F6C">
      <w:pPr>
        <w:widowControl/>
        <w:numPr>
          <w:ilvl w:val="0"/>
          <w:numId w:val="5"/>
        </w:numPr>
        <w:spacing w:line="240" w:lineRule="auto"/>
        <w:jc w:val="left"/>
        <w:rPr>
          <w:lang w:val="de-DE"/>
        </w:rPr>
      </w:pPr>
      <w:r>
        <w:rPr>
          <w:lang w:val="de-DE"/>
        </w:rPr>
        <w:t xml:space="preserve">KS M-Team </w:t>
      </w:r>
      <w:proofErr w:type="spellStart"/>
      <w:r>
        <w:rPr>
          <w:lang w:val="de-DE"/>
        </w:rPr>
        <w:t>Krak</w:t>
      </w:r>
      <w:proofErr w:type="spellEnd"/>
      <w:r>
        <w:rPr>
          <w:lang w:val="es-ES_tradnl"/>
        </w:rPr>
        <w:t>ó</w:t>
      </w:r>
      <w:r>
        <w:t>w</w:t>
      </w:r>
    </w:p>
    <w:p w:rsidR="00C04085" w:rsidRDefault="00331F6C">
      <w:pPr>
        <w:widowControl/>
        <w:numPr>
          <w:ilvl w:val="0"/>
          <w:numId w:val="6"/>
        </w:numPr>
        <w:spacing w:line="240" w:lineRule="auto"/>
        <w:jc w:val="left"/>
        <w:rPr>
          <w:lang w:val="de-DE"/>
        </w:rPr>
      </w:pPr>
      <w:r>
        <w:rPr>
          <w:b/>
          <w:bCs/>
          <w:lang w:val="de-DE"/>
        </w:rPr>
        <w:t>Termin:</w:t>
      </w:r>
      <w:r>
        <w:t xml:space="preserve"> 22-23.04.2023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>Miejsce:</w:t>
      </w:r>
      <w:r>
        <w:t xml:space="preserve"> Hala Sportowa Suche Stawy 30-977 Krak</w:t>
      </w:r>
      <w:r>
        <w:rPr>
          <w:lang w:val="es-ES_tradnl"/>
        </w:rPr>
        <w:t>ó</w:t>
      </w:r>
      <w:r>
        <w:t xml:space="preserve">w ul T. </w:t>
      </w:r>
      <w:proofErr w:type="spellStart"/>
      <w:r>
        <w:t>Ptaszyckiego</w:t>
      </w:r>
      <w:proofErr w:type="spellEnd"/>
      <w:r>
        <w:t xml:space="preserve"> 4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Wymiary parkietu: </w:t>
      </w:r>
      <w:r>
        <w:t>25x16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Kierownik turnieju: </w:t>
      </w:r>
      <w:r>
        <w:t>Katarzyna Mazurek 722-220-757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</w:pPr>
      <w:r>
        <w:rPr>
          <w:b/>
          <w:bCs/>
        </w:rPr>
        <w:t>Charakter turnieju</w:t>
      </w:r>
      <w:r>
        <w:t xml:space="preserve">: PREMIUM, </w:t>
      </w:r>
      <w:proofErr w:type="spellStart"/>
      <w:r>
        <w:t>Open</w:t>
      </w:r>
      <w:proofErr w:type="spellEnd"/>
      <w:r>
        <w:t xml:space="preserve">,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lnopolski</w:t>
      </w:r>
      <w:proofErr w:type="spellEnd"/>
      <w:r>
        <w:t>, GPP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lang w:val="de-DE"/>
        </w:rPr>
      </w:pPr>
      <w:r>
        <w:rPr>
          <w:b/>
          <w:bCs/>
          <w:lang w:val="de-DE"/>
        </w:rPr>
        <w:t>TURNIEJ TANECZNY ROZGRYWANY JEST ZGODNIE Z P</w:t>
      </w:r>
      <w:r>
        <w:rPr>
          <w:b/>
          <w:bCs/>
          <w:lang w:val="de-DE"/>
        </w:rPr>
        <w:t>RZEPISAMI PTT</w:t>
      </w:r>
    </w:p>
    <w:p w:rsidR="00C04085" w:rsidRDefault="00331F6C">
      <w:pPr>
        <w:pStyle w:val="Akapitzlist"/>
        <w:jc w:val="both"/>
      </w:pPr>
      <w:r>
        <w:t xml:space="preserve">Zgodnie z art. 13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lnego</w:t>
      </w:r>
      <w:proofErr w:type="spellEnd"/>
      <w:r>
        <w:t xml:space="preserve"> rozporządzenia o ochronie danych osobowych z dnia 27 kwietnia 2016 r. opublikowanego w: </w:t>
      </w:r>
      <w:r>
        <w:rPr>
          <w:i/>
          <w:iCs/>
        </w:rPr>
        <w:t>Dz. Urz. UE L 119 z 04.05.2016</w:t>
      </w:r>
      <w:r>
        <w:t>, informuje się, iż:</w:t>
      </w:r>
    </w:p>
    <w:p w:rsidR="00C04085" w:rsidRDefault="00331F6C">
      <w:pPr>
        <w:pStyle w:val="Akapitzlist"/>
        <w:jc w:val="both"/>
      </w:pPr>
      <w:r>
        <w:t xml:space="preserve">1. administratorem danych osobowych jest Stowarzyszenie Polskie Towarzystwo </w:t>
      </w:r>
      <w:r>
        <w:t xml:space="preserve">Taneczne, z siedzibą </w:t>
      </w:r>
      <w:proofErr w:type="spellStart"/>
      <w:r>
        <w:t>Zarzą</w:t>
      </w:r>
      <w:proofErr w:type="spellEnd"/>
      <w:r>
        <w:rPr>
          <w:lang w:val="fr-FR"/>
        </w:rPr>
        <w:t>du G</w:t>
      </w:r>
      <w:proofErr w:type="spellStart"/>
      <w:r>
        <w:t>łównego</w:t>
      </w:r>
      <w:proofErr w:type="spellEnd"/>
      <w:r>
        <w:t>: ul. Ofiar Dąbia 4, 31-566 Krak</w:t>
      </w:r>
      <w:r>
        <w:rPr>
          <w:lang w:val="es-ES_tradnl"/>
        </w:rPr>
        <w:t>ó</w:t>
      </w:r>
      <w:r>
        <w:t>w,</w:t>
      </w:r>
    </w:p>
    <w:p w:rsidR="00C04085" w:rsidRDefault="00331F6C">
      <w:pPr>
        <w:pStyle w:val="Akapitzlist"/>
        <w:jc w:val="both"/>
      </w:pPr>
      <w:r>
        <w:t xml:space="preserve">2. dane osobowe przetwarzane będą w celu realizacji zadań Polskiego Towarzystwa Tanecznego na podstawie Art. 6 ust. 1 lit. a oraz Art. 6 ust. 1 lit. f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lnego</w:t>
      </w:r>
      <w:proofErr w:type="spellEnd"/>
      <w:r>
        <w:t xml:space="preserve"> rozporządzenia o ochronie danych osobowych z dnia 27 kwietnia 2016 r.,</w:t>
      </w:r>
    </w:p>
    <w:p w:rsidR="00C04085" w:rsidRDefault="00331F6C">
      <w:pPr>
        <w:pStyle w:val="Akapitzlist"/>
        <w:jc w:val="both"/>
      </w:pPr>
      <w:r>
        <w:t>3. dane osobowe przechowywane będą w czasie do momentu ustania przetwarzania w celach analityki oraz planowania biznesowego, na podstawie Art.6, ust 1, lit. f (RODO) –prawnie usprawied</w:t>
      </w:r>
      <w:r>
        <w:t>liwionego interesu administratora,</w:t>
      </w:r>
    </w:p>
    <w:p w:rsidR="00C04085" w:rsidRDefault="00331F6C">
      <w:pPr>
        <w:pStyle w:val="Akapitzlist"/>
        <w:jc w:val="both"/>
      </w:pPr>
      <w:r>
        <w:t>4. odbiorcami Pani/Pana danych osobowych będą wyłącznie podmioty uprawnione do uzyskania danych osobowych na podstawie przepis</w:t>
      </w:r>
      <w:r>
        <w:rPr>
          <w:lang w:val="es-ES_tradnl"/>
        </w:rPr>
        <w:t>ó</w:t>
      </w:r>
      <w:r>
        <w:t>w prawa,</w:t>
      </w:r>
    </w:p>
    <w:p w:rsidR="00C04085" w:rsidRDefault="00331F6C">
      <w:pPr>
        <w:pStyle w:val="Akapitzlist"/>
        <w:jc w:val="both"/>
      </w:pPr>
      <w:r>
        <w:t>5. każdy członek zwyczajny posiada prawo do dostępu do danych osobowych, ich sprostow</w:t>
      </w:r>
      <w:r>
        <w:t>ania, usunięcia lub ograniczenia przetwarzania lub odwołania uprzednio udzielonej zgody,</w:t>
      </w:r>
    </w:p>
    <w:p w:rsidR="00C04085" w:rsidRDefault="00331F6C">
      <w:pPr>
        <w:pStyle w:val="Akapitzlist"/>
        <w:jc w:val="both"/>
      </w:pPr>
      <w:r>
        <w:t>6. członek zwyczajny ma prawo wniesienia skargi do organu nadzorczego, Inspektor Danych Osobowych PTT, Główny Inspektor Danych Osobowych,</w:t>
      </w:r>
    </w:p>
    <w:p w:rsidR="00C04085" w:rsidRDefault="00331F6C">
      <w:pPr>
        <w:pStyle w:val="Akapitzlist"/>
        <w:jc w:val="both"/>
      </w:pPr>
      <w:r>
        <w:t xml:space="preserve">7. podanie danych osobowych jest dobrowolne, jednakże odmowa podania danych może skutkować odmową uczestnictwa w rywalizacji sportowej Polskiego Towarzystwa Tanecznego, </w:t>
      </w:r>
    </w:p>
    <w:p w:rsidR="00C04085" w:rsidRDefault="00331F6C">
      <w:pPr>
        <w:pStyle w:val="Akapitzlist"/>
        <w:jc w:val="both"/>
      </w:pPr>
      <w:r>
        <w:t xml:space="preserve">8. zgłoszenie do udziału w turnieju tanecznym jest </w:t>
      </w:r>
      <w:proofErr w:type="spellStart"/>
      <w:r>
        <w:t>r</w:t>
      </w:r>
      <w:proofErr w:type="spellEnd"/>
      <w:r>
        <w:rPr>
          <w:lang w:val="es-ES_tradnl"/>
        </w:rPr>
        <w:t>ó</w:t>
      </w:r>
      <w:proofErr w:type="spellStart"/>
      <w:r>
        <w:t>wnoznaczne</w:t>
      </w:r>
      <w:proofErr w:type="spellEnd"/>
      <w:r>
        <w:t xml:space="preserve"> z akceptacją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</w:t>
      </w:r>
      <w:r>
        <w:t xml:space="preserve">rozgrywania </w:t>
      </w:r>
      <w:proofErr w:type="spellStart"/>
      <w:r>
        <w:t>zawod</w:t>
      </w:r>
      <w:proofErr w:type="spellEnd"/>
      <w:r>
        <w:rPr>
          <w:lang w:val="es-ES_tradnl"/>
        </w:rPr>
        <w:t>ó</w:t>
      </w:r>
      <w:r>
        <w:t>w tanecznych zgodnie z przepisami STT PTT,</w:t>
      </w:r>
    </w:p>
    <w:p w:rsidR="00C04085" w:rsidRDefault="00331F6C">
      <w:pPr>
        <w:pStyle w:val="Akapitzlist"/>
        <w:jc w:val="both"/>
      </w:pPr>
      <w:r>
        <w:t xml:space="preserve">9. zawodnik zgłaszający </w:t>
      </w:r>
      <w:proofErr w:type="spellStart"/>
      <w:r>
        <w:t>sw</w:t>
      </w:r>
      <w:proofErr w:type="spellEnd"/>
      <w:r>
        <w:rPr>
          <w:lang w:val="es-ES_tradnl"/>
        </w:rPr>
        <w:t>ó</w:t>
      </w:r>
      <w:r>
        <w:t xml:space="preserve">j udział w turnieju wyraża na zawsze i bezwarunkowo zgodę na nieodpłatną rejestrację fotograficzną, video, internetową i telewizyjną wszystkich prezentacji oraz na ich </w:t>
      </w:r>
      <w:r>
        <w:t>wykorzystanie w dowolnych mediach przez Polskie Towarzystwo Taneczne oraz Organizatora, na potrzeby organizowanego turnieju, a także na wykorzystanie danych osobowych w materiałach turnieju,</w:t>
      </w:r>
    </w:p>
    <w:p w:rsidR="00C04085" w:rsidRDefault="00331F6C">
      <w:pPr>
        <w:pStyle w:val="Akapitzlist"/>
        <w:jc w:val="both"/>
      </w:pPr>
      <w:r>
        <w:t xml:space="preserve">10. start w turnieju jest </w:t>
      </w:r>
      <w:proofErr w:type="spellStart"/>
      <w:r>
        <w:t>r</w:t>
      </w:r>
      <w:proofErr w:type="spellEnd"/>
      <w:r>
        <w:rPr>
          <w:lang w:val="es-ES_tradnl"/>
        </w:rPr>
        <w:t>ó</w:t>
      </w:r>
      <w:proofErr w:type="spellStart"/>
      <w:r>
        <w:t>wnoznaczny</w:t>
      </w:r>
      <w:proofErr w:type="spellEnd"/>
      <w:r>
        <w:t xml:space="preserve"> ze zgodą na upublicznienie</w:t>
      </w:r>
      <w:r>
        <w:t xml:space="preserve"> wynik</w:t>
      </w:r>
      <w:r>
        <w:rPr>
          <w:lang w:val="es-ES_tradnl"/>
        </w:rPr>
        <w:t>ó</w:t>
      </w:r>
      <w:r>
        <w:t>w turnieju w </w:t>
      </w:r>
      <w:r>
        <w:rPr>
          <w:lang w:val="it-IT"/>
        </w:rPr>
        <w:t>spos</w:t>
      </w:r>
      <w:r>
        <w:rPr>
          <w:lang w:val="es-ES_tradnl"/>
        </w:rPr>
        <w:t>ó</w:t>
      </w:r>
      <w:r>
        <w:t>b przewidziany przez system informatyczny Polskiego Towarzystwa Tanecznego,</w:t>
      </w:r>
    </w:p>
    <w:p w:rsidR="00C04085" w:rsidRDefault="00331F6C">
      <w:pPr>
        <w:pStyle w:val="Akapitzlist"/>
        <w:jc w:val="both"/>
      </w:pPr>
      <w:r>
        <w:t>11. zgłoszenie na turniej jest jednoznaczne z oświadczeniem, że stan zdrowia zawodnika pozwala na jego czynny udział w turnieju tanecznym, organizowanym zg</w:t>
      </w:r>
      <w:r>
        <w:t>odnie z przepisami STT PTT.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>Zawodnicy    -   klasy taneczne / kat. wiekowe</w:t>
      </w:r>
    </w:p>
    <w:tbl>
      <w:tblPr>
        <w:tblStyle w:val="TableNormal"/>
        <w:tblW w:w="897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87"/>
        <w:gridCol w:w="4488"/>
      </w:tblGrid>
      <w:tr w:rsidR="00C04085">
        <w:trPr>
          <w:trHeight w:val="307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jc w:val="center"/>
            </w:pPr>
            <w:r>
              <w:lastRenderedPageBreak/>
              <w:t>22.04.2023 Sobota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jc w:val="center"/>
            </w:pPr>
            <w:r>
              <w:t>23.04.2023 Niedziela</w:t>
            </w:r>
          </w:p>
        </w:tc>
      </w:tr>
      <w:tr w:rsidR="00C04085">
        <w:trPr>
          <w:trHeight w:val="4495"/>
        </w:trPr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</w:pPr>
            <w:r>
              <w:rPr>
                <w:sz w:val="24"/>
                <w:szCs w:val="24"/>
                <w:lang w:val="en-US"/>
              </w:rPr>
              <w:t xml:space="preserve">DO 9 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  <w:t>H, G</w:t>
            </w:r>
            <w:r>
              <w:rPr>
                <w:sz w:val="24"/>
                <w:szCs w:val="24"/>
                <w:lang w:val="en-US"/>
              </w:rPr>
              <w:br/>
              <w:t xml:space="preserve">10-11 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  <w:t>H, G, F, E</w:t>
            </w:r>
            <w:r>
              <w:rPr>
                <w:sz w:val="24"/>
                <w:szCs w:val="24"/>
                <w:lang w:val="en-US"/>
              </w:rPr>
              <w:br/>
              <w:t xml:space="preserve">12-13 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  <w:t>H, G, F, E, D</w:t>
            </w:r>
            <w:r>
              <w:rPr>
                <w:sz w:val="24"/>
                <w:szCs w:val="24"/>
                <w:lang w:val="en-US"/>
              </w:rPr>
              <w:br/>
              <w:t xml:space="preserve">14-15 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  <w:t>H, G, F, E, D, C</w:t>
            </w:r>
            <w:r>
              <w:rPr>
                <w:sz w:val="24"/>
                <w:szCs w:val="24"/>
                <w:lang w:val="en-US"/>
              </w:rPr>
              <w:br/>
              <w:t>16+</w:t>
            </w:r>
            <w:r>
              <w:rPr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sz w:val="24"/>
                <w:szCs w:val="24"/>
                <w:lang w:val="en-US"/>
              </w:rPr>
              <w:tab/>
              <w:t>F, E, D, C, B, 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DO 11</w:t>
            </w:r>
            <w:r>
              <w:rPr>
                <w:sz w:val="24"/>
                <w:szCs w:val="24"/>
                <w:lang w:val="fr-FR"/>
              </w:rPr>
              <w:tab/>
              <w:t>SOLO</w:t>
            </w:r>
            <w:r>
              <w:rPr>
                <w:sz w:val="24"/>
                <w:szCs w:val="24"/>
                <w:lang w:val="fr-FR"/>
              </w:rPr>
              <w:tab/>
              <w:t>H, G, F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12-15</w:t>
            </w:r>
            <w:r>
              <w:rPr>
                <w:sz w:val="24"/>
                <w:szCs w:val="24"/>
                <w:lang w:val="de-DE"/>
              </w:rPr>
              <w:tab/>
              <w:t>SOLO</w:t>
            </w:r>
            <w:r>
              <w:rPr>
                <w:sz w:val="24"/>
                <w:szCs w:val="24"/>
                <w:lang w:val="de-DE"/>
              </w:rPr>
              <w:tab/>
              <w:t>H, G, F</w:t>
            </w:r>
            <w:r>
              <w:rPr>
                <w:sz w:val="24"/>
                <w:szCs w:val="24"/>
                <w:lang w:val="de-DE"/>
              </w:rPr>
              <w:br/>
            </w:r>
            <w:r>
              <w:rPr>
                <w:sz w:val="24"/>
                <w:szCs w:val="24"/>
              </w:rPr>
              <w:t xml:space="preserve">GPP </w:t>
            </w:r>
            <w:r>
              <w:rPr>
                <w:sz w:val="24"/>
                <w:szCs w:val="24"/>
              </w:rPr>
              <w:tab/>
              <w:t>SOLO</w:t>
            </w:r>
            <w:r>
              <w:rPr>
                <w:sz w:val="24"/>
                <w:szCs w:val="24"/>
              </w:rPr>
              <w:tab/>
              <w:t>8-11 KOMB.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GPP</w:t>
            </w:r>
            <w:r>
              <w:rPr>
                <w:sz w:val="24"/>
                <w:szCs w:val="24"/>
                <w:lang w:val="de-DE"/>
              </w:rPr>
              <w:tab/>
              <w:t>SOLO</w:t>
            </w:r>
            <w:r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</w:rPr>
              <w:t>12-13 ST/LA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de-DE"/>
              </w:rPr>
              <w:t xml:space="preserve">GPP </w:t>
            </w:r>
            <w:r>
              <w:rPr>
                <w:sz w:val="24"/>
                <w:szCs w:val="24"/>
                <w:lang w:val="de-DE"/>
              </w:rPr>
              <w:tab/>
              <w:t>SOLO</w:t>
            </w:r>
            <w:r>
              <w:rPr>
                <w:sz w:val="24"/>
                <w:szCs w:val="24"/>
                <w:lang w:val="de-DE"/>
              </w:rPr>
              <w:tab/>
              <w:t>14-15 ST/LA</w:t>
            </w:r>
            <w:r>
              <w:rPr>
                <w:sz w:val="24"/>
                <w:szCs w:val="24"/>
                <w:lang w:val="de-DE"/>
              </w:rPr>
              <w:br/>
              <w:t xml:space="preserve">GPP </w:t>
            </w:r>
            <w:r>
              <w:rPr>
                <w:sz w:val="24"/>
                <w:szCs w:val="24"/>
                <w:lang w:val="de-DE"/>
              </w:rPr>
              <w:tab/>
              <w:t>SOLO</w:t>
            </w:r>
            <w:r>
              <w:rPr>
                <w:sz w:val="24"/>
                <w:szCs w:val="24"/>
                <w:lang w:val="de-DE"/>
              </w:rPr>
              <w:tab/>
              <w:t>16-18 ST/LA</w:t>
            </w:r>
            <w:r>
              <w:rPr>
                <w:sz w:val="24"/>
                <w:szCs w:val="24"/>
                <w:lang w:val="de-DE"/>
              </w:rPr>
              <w:br/>
            </w:r>
            <w:r>
              <w:rPr>
                <w:sz w:val="24"/>
                <w:szCs w:val="24"/>
              </w:rPr>
              <w:t xml:space="preserve">GPP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de-DE"/>
              </w:rPr>
              <w:t>SOLO</w:t>
            </w:r>
            <w:r>
              <w:rPr>
                <w:sz w:val="24"/>
                <w:szCs w:val="24"/>
              </w:rPr>
              <w:tab/>
              <w:t>19+ ST/LA</w:t>
            </w:r>
            <w:r>
              <w:rPr>
                <w:sz w:val="24"/>
                <w:szCs w:val="24"/>
                <w:lang w:val="de-DE"/>
              </w:rPr>
              <w:br/>
              <w:t>8-9</w:t>
            </w:r>
            <w:r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ab/>
              <w:t>OPEN KOMB.</w:t>
            </w:r>
            <w:r>
              <w:rPr>
                <w:sz w:val="24"/>
                <w:szCs w:val="24"/>
              </w:rPr>
              <w:br/>
              <w:t xml:space="preserve">GPP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10-11 ST/LA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GPP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12-13 ST/LA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GPP </w:t>
            </w:r>
            <w:r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ab/>
              <w:t>14-15 ST/LA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GPP </w:t>
            </w:r>
            <w:r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ab/>
              <w:t>16-18 ST/LA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GPP </w:t>
            </w:r>
            <w:r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ab/>
              <w:t>16-20 ST/LA</w:t>
            </w:r>
          </w:p>
          <w:p w:rsidR="00C04085" w:rsidRDefault="00331F6C">
            <w:pPr>
              <w:pStyle w:val="Nagwek6"/>
              <w:widowControl/>
              <w:spacing w:line="240" w:lineRule="auto"/>
              <w:ind w:left="720"/>
              <w:jc w:val="left"/>
            </w:pPr>
            <w:r>
              <w:rPr>
                <w:sz w:val="24"/>
                <w:szCs w:val="24"/>
              </w:rPr>
              <w:t xml:space="preserve">GPP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19+ ST/LA</w:t>
            </w:r>
          </w:p>
        </w:tc>
      </w:tr>
    </w:tbl>
    <w:p w:rsidR="00C04085" w:rsidRDefault="00C04085" w:rsidP="00BB76DB">
      <w:pPr>
        <w:spacing w:line="240" w:lineRule="auto"/>
        <w:ind w:left="360"/>
        <w:jc w:val="left"/>
      </w:pPr>
    </w:p>
    <w:p w:rsidR="00C04085" w:rsidRDefault="00331F6C">
      <w:pPr>
        <w:widowControl/>
        <w:numPr>
          <w:ilvl w:val="0"/>
          <w:numId w:val="8"/>
        </w:numPr>
        <w:spacing w:line="240" w:lineRule="auto"/>
        <w:jc w:val="left"/>
        <w:rPr>
          <w:b/>
          <w:bCs/>
          <w:lang w:val="da-DK"/>
        </w:rPr>
      </w:pPr>
      <w:r>
        <w:rPr>
          <w:b/>
          <w:bCs/>
          <w:lang w:val="da-DK"/>
        </w:rPr>
        <w:t>Sk</w:t>
      </w:r>
      <w:r>
        <w:rPr>
          <w:b/>
          <w:bCs/>
        </w:rPr>
        <w:t>ład Komisji Sędziowskiej</w:t>
      </w:r>
    </w:p>
    <w:tbl>
      <w:tblPr>
        <w:tblStyle w:val="TableNormal"/>
        <w:tblW w:w="90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4541"/>
        <w:gridCol w:w="4542"/>
      </w:tblGrid>
      <w:tr w:rsidR="00C04085">
        <w:trPr>
          <w:trHeight w:val="305"/>
          <w:tblHeader/>
        </w:trPr>
        <w:tc>
          <w:tcPr>
            <w:tcW w:w="9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C04085" w:rsidRPr="00BB76DB" w:rsidRDefault="00331F6C">
            <w:pPr>
              <w:pStyle w:val="TreA"/>
              <w:ind w:left="567"/>
              <w:rPr>
                <w:lang w:val="pl-PL"/>
              </w:rPr>
            </w:pPr>
            <w:r w:rsidRPr="00BB76DB">
              <w:rPr>
                <w:lang w:val="pl-PL"/>
              </w:rPr>
              <w:t xml:space="preserve">Sobota, Niedziela - Sędzia Główny </w:t>
            </w:r>
            <w:r w:rsidR="00BB76DB" w:rsidRPr="00BB76DB">
              <w:rPr>
                <w:lang w:val="pl-PL"/>
              </w:rPr>
              <w:t>niepunktujący</w:t>
            </w:r>
            <w:r w:rsidRPr="00BB76DB">
              <w:rPr>
                <w:lang w:val="pl-PL"/>
              </w:rPr>
              <w:t xml:space="preserve"> Janusz Biały</w:t>
            </w:r>
          </w:p>
        </w:tc>
      </w:tr>
      <w:tr w:rsidR="00C04085">
        <w:trPr>
          <w:trHeight w:val="305"/>
          <w:tblHeader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ind w:left="567"/>
              <w:jc w:val="center"/>
            </w:pPr>
            <w:proofErr w:type="spellStart"/>
            <w:r>
              <w:rPr>
                <w:shd w:val="clear" w:color="auto" w:fill="FFFFFF"/>
              </w:rPr>
              <w:t>Sobota</w:t>
            </w:r>
            <w:proofErr w:type="spellEnd"/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Niedziela</w:t>
            </w:r>
          </w:p>
        </w:tc>
      </w:tr>
      <w:tr w:rsidR="00C04085">
        <w:tblPrEx>
          <w:shd w:val="clear" w:color="auto" w:fill="CED7E7"/>
        </w:tblPrEx>
        <w:trPr>
          <w:trHeight w:val="4195"/>
        </w:trPr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Rusłan</w:t>
            </w:r>
            <w:proofErr w:type="spellEnd"/>
            <w:r>
              <w:t xml:space="preserve"> </w:t>
            </w:r>
            <w:proofErr w:type="spellStart"/>
            <w:r>
              <w:t>Butko</w:t>
            </w:r>
            <w:proofErr w:type="spellEnd"/>
            <w:r w:rsidR="00BB76DB">
              <w:t xml:space="preserve"> - Warszawa</w:t>
            </w:r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Garlicka</w:t>
            </w:r>
            <w:proofErr w:type="spellEnd"/>
            <w:r w:rsidR="00BB76DB">
              <w:t xml:space="preserve">- </w:t>
            </w:r>
            <w:proofErr w:type="spellStart"/>
            <w:r w:rsidR="00BB76DB">
              <w:t>Stalowa</w:t>
            </w:r>
            <w:proofErr w:type="spellEnd"/>
            <w:r w:rsidR="00BB76DB">
              <w:t xml:space="preserve"> </w:t>
            </w:r>
            <w:proofErr w:type="spellStart"/>
            <w:r w:rsidR="00BB76DB">
              <w:t>Wola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Radosław</w:t>
            </w:r>
            <w:proofErr w:type="spellEnd"/>
            <w:r>
              <w:t xml:space="preserve"> </w:t>
            </w:r>
            <w:proofErr w:type="spellStart"/>
            <w:r>
              <w:t>Hojsan</w:t>
            </w:r>
            <w:proofErr w:type="spellEnd"/>
            <w:r w:rsidR="00BB76DB">
              <w:t xml:space="preserve"> - </w:t>
            </w:r>
            <w:proofErr w:type="spellStart"/>
            <w:r w:rsidR="00BB76DB">
              <w:t>Wrocław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r>
              <w:t xml:space="preserve">Szymon Kalinowski </w:t>
            </w:r>
            <w:r w:rsidR="00BB76DB">
              <w:t>- Szczecin</w:t>
            </w:r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Piotr</w:t>
            </w:r>
            <w:proofErr w:type="spellEnd"/>
            <w:r>
              <w:t xml:space="preserve"> </w:t>
            </w:r>
            <w:proofErr w:type="spellStart"/>
            <w:r>
              <w:t>Nawara</w:t>
            </w:r>
            <w:proofErr w:type="spellEnd"/>
            <w:r w:rsidR="00BB76DB">
              <w:t xml:space="preserve"> - </w:t>
            </w:r>
            <w:proofErr w:type="spellStart"/>
            <w:r w:rsidR="00BB76DB">
              <w:t>Kraków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r>
              <w:t xml:space="preserve">Natalia </w:t>
            </w:r>
            <w:proofErr w:type="spellStart"/>
            <w:r>
              <w:t>Piecewicz</w:t>
            </w:r>
            <w:proofErr w:type="spellEnd"/>
            <w:r w:rsidR="00BB76DB">
              <w:t xml:space="preserve"> - </w:t>
            </w:r>
            <w:proofErr w:type="spellStart"/>
            <w:r w:rsidR="00BB76DB">
              <w:t>Wrocłąw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r>
              <w:t xml:space="preserve">Piotr </w:t>
            </w:r>
            <w:r>
              <w:t>Purchała</w:t>
            </w:r>
            <w:r w:rsidR="00BB76DB">
              <w:t xml:space="preserve"> -Warszawa</w:t>
            </w:r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Sergiu</w:t>
            </w:r>
            <w:proofErr w:type="spellEnd"/>
            <w:r>
              <w:t xml:space="preserve"> </w:t>
            </w:r>
            <w:proofErr w:type="spellStart"/>
            <w:r>
              <w:t>Rusu</w:t>
            </w:r>
            <w:proofErr w:type="spellEnd"/>
            <w:r w:rsidR="00BB76DB">
              <w:t xml:space="preserve"> -Gliwice</w:t>
            </w:r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Michał</w:t>
            </w:r>
            <w:proofErr w:type="spellEnd"/>
            <w:r>
              <w:t xml:space="preserve"> </w:t>
            </w:r>
            <w:proofErr w:type="spellStart"/>
            <w:r>
              <w:t>Skawiński</w:t>
            </w:r>
            <w:proofErr w:type="spellEnd"/>
            <w:r w:rsidR="00BB76DB">
              <w:t xml:space="preserve"> - </w:t>
            </w:r>
            <w:proofErr w:type="spellStart"/>
            <w:r w:rsidR="00BB76DB">
              <w:t>Kraków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0"/>
              </w:numPr>
            </w:pPr>
            <w:proofErr w:type="spellStart"/>
            <w:r>
              <w:t>Ewa</w:t>
            </w:r>
            <w:proofErr w:type="spellEnd"/>
            <w:r>
              <w:t xml:space="preserve"> </w:t>
            </w:r>
            <w:proofErr w:type="spellStart"/>
            <w:r>
              <w:t>Skoczeń-Citko</w:t>
            </w:r>
            <w:proofErr w:type="spellEnd"/>
            <w:r w:rsidR="00BB76DB">
              <w:t xml:space="preserve"> - </w:t>
            </w:r>
            <w:proofErr w:type="spellStart"/>
            <w:r w:rsidR="00BB76DB">
              <w:t>Kraków</w:t>
            </w:r>
            <w:proofErr w:type="spellEnd"/>
          </w:p>
          <w:p w:rsidR="00C04085" w:rsidRDefault="00C04085">
            <w:pPr>
              <w:pStyle w:val="TreA"/>
            </w:pPr>
          </w:p>
          <w:p w:rsidR="00C04085" w:rsidRDefault="00331F6C">
            <w:pPr>
              <w:pStyle w:val="TreA"/>
            </w:pPr>
            <w:r>
              <w:tab/>
            </w:r>
            <w:proofErr w:type="spellStart"/>
            <w:r>
              <w:rPr>
                <w:u w:val="single"/>
              </w:rPr>
              <w:t>Sędziowie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Okręgowi</w:t>
            </w:r>
            <w:proofErr w:type="spellEnd"/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Rusłan</w:t>
            </w:r>
            <w:proofErr w:type="spellEnd"/>
            <w:r>
              <w:t xml:space="preserve"> </w:t>
            </w:r>
            <w:proofErr w:type="spellStart"/>
            <w:r>
              <w:t>Butko</w:t>
            </w:r>
            <w:proofErr w:type="spellEnd"/>
            <w:r w:rsidR="00BB76DB">
              <w:t xml:space="preserve"> - Warszawa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Marek</w:t>
            </w:r>
            <w:proofErr w:type="spellEnd"/>
            <w:r>
              <w:t xml:space="preserve"> </w:t>
            </w:r>
            <w:proofErr w:type="spellStart"/>
            <w:r>
              <w:t>Fiksa</w:t>
            </w:r>
            <w:proofErr w:type="spellEnd"/>
            <w:r w:rsidR="00BB76DB">
              <w:t xml:space="preserve"> - Warszawa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Garlicka</w:t>
            </w:r>
            <w:proofErr w:type="spellEnd"/>
            <w:r w:rsidR="00BB76DB">
              <w:t xml:space="preserve"> – </w:t>
            </w:r>
            <w:proofErr w:type="spellStart"/>
            <w:r w:rsidR="00BB76DB">
              <w:t>Stalowa</w:t>
            </w:r>
            <w:proofErr w:type="spellEnd"/>
            <w:r w:rsidR="00BB76DB">
              <w:t xml:space="preserve"> </w:t>
            </w:r>
            <w:proofErr w:type="spellStart"/>
            <w:r w:rsidR="00BB76DB">
              <w:t>Wola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Radosław</w:t>
            </w:r>
            <w:proofErr w:type="spellEnd"/>
            <w:r>
              <w:t xml:space="preserve"> </w:t>
            </w:r>
            <w:proofErr w:type="spellStart"/>
            <w:r>
              <w:t>Hojsan</w:t>
            </w:r>
            <w:proofErr w:type="spellEnd"/>
            <w:r w:rsidR="00BB76DB">
              <w:t xml:space="preserve"> - </w:t>
            </w:r>
            <w:proofErr w:type="spellStart"/>
            <w:r w:rsidR="00BB76DB">
              <w:t>Wrocław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r>
              <w:t>Szymon Kalinowski</w:t>
            </w:r>
            <w:r w:rsidR="00BB76DB">
              <w:t xml:space="preserve"> - Szczecin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r>
              <w:t xml:space="preserve">Andrej </w:t>
            </w:r>
            <w:proofErr w:type="spellStart"/>
            <w:r>
              <w:t>Mosejcuk</w:t>
            </w:r>
            <w:proofErr w:type="spellEnd"/>
            <w:r w:rsidR="00BB76DB">
              <w:t xml:space="preserve"> - Warszawa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Pawlak</w:t>
            </w:r>
            <w:proofErr w:type="spellEnd"/>
            <w:r w:rsidR="00BB76DB">
              <w:t xml:space="preserve"> - Lublin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r>
              <w:t xml:space="preserve">Natalia </w:t>
            </w:r>
            <w:proofErr w:type="spellStart"/>
            <w:r>
              <w:t>Piecewicz</w:t>
            </w:r>
            <w:proofErr w:type="spellEnd"/>
            <w:r w:rsidR="00BB76DB">
              <w:t xml:space="preserve"> - </w:t>
            </w:r>
            <w:proofErr w:type="spellStart"/>
            <w:r w:rsidR="00BB76DB">
              <w:t>Wrocław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Piotr</w:t>
            </w:r>
            <w:proofErr w:type="spellEnd"/>
            <w:r>
              <w:t xml:space="preserve"> </w:t>
            </w:r>
            <w:proofErr w:type="spellStart"/>
            <w:r>
              <w:t>Purchała</w:t>
            </w:r>
            <w:proofErr w:type="spellEnd"/>
            <w:r w:rsidR="00BB76DB">
              <w:t xml:space="preserve"> - </w:t>
            </w:r>
            <w:proofErr w:type="spellStart"/>
            <w:r w:rsidR="00BB76DB">
              <w:t>Wardszawa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Sergiu</w:t>
            </w:r>
            <w:proofErr w:type="spellEnd"/>
            <w:r>
              <w:t xml:space="preserve"> </w:t>
            </w:r>
            <w:proofErr w:type="spellStart"/>
            <w:r>
              <w:t>Rusu</w:t>
            </w:r>
            <w:proofErr w:type="spellEnd"/>
            <w:r w:rsidR="00BB76DB">
              <w:t xml:space="preserve"> - Gliwice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Michał</w:t>
            </w:r>
            <w:proofErr w:type="spellEnd"/>
            <w:r>
              <w:t xml:space="preserve"> </w:t>
            </w:r>
            <w:proofErr w:type="spellStart"/>
            <w:r>
              <w:t>Skawiński</w:t>
            </w:r>
            <w:proofErr w:type="spellEnd"/>
            <w:r w:rsidR="00BB76DB">
              <w:t xml:space="preserve"> - </w:t>
            </w:r>
            <w:proofErr w:type="spellStart"/>
            <w:r w:rsidR="00BB76DB">
              <w:t>Wrocław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Ewa</w:t>
            </w:r>
            <w:proofErr w:type="spellEnd"/>
            <w:r>
              <w:t xml:space="preserve"> </w:t>
            </w:r>
            <w:proofErr w:type="spellStart"/>
            <w:r>
              <w:t>Skoczeń-Citko</w:t>
            </w:r>
            <w:proofErr w:type="spellEnd"/>
            <w:r w:rsidR="00BB76DB">
              <w:t xml:space="preserve"> - </w:t>
            </w:r>
            <w:proofErr w:type="spellStart"/>
            <w:r w:rsidR="00BB76DB">
              <w:t>Kraków</w:t>
            </w:r>
            <w:proofErr w:type="spellEnd"/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Sulewski</w:t>
            </w:r>
            <w:proofErr w:type="spellEnd"/>
            <w:r w:rsidR="00BB76DB">
              <w:t xml:space="preserve"> - Warszawa</w:t>
            </w:r>
          </w:p>
          <w:p w:rsidR="00C04085" w:rsidRDefault="00331F6C">
            <w:pPr>
              <w:pStyle w:val="TreA"/>
              <w:numPr>
                <w:ilvl w:val="0"/>
                <w:numId w:val="11"/>
              </w:numPr>
            </w:pPr>
            <w:proofErr w:type="spellStart"/>
            <w:r>
              <w:t>Łukasz</w:t>
            </w:r>
            <w:proofErr w:type="spellEnd"/>
            <w:r>
              <w:t xml:space="preserve"> </w:t>
            </w:r>
            <w:proofErr w:type="spellStart"/>
            <w:r>
              <w:t>Tomczak</w:t>
            </w:r>
            <w:proofErr w:type="spellEnd"/>
            <w:r w:rsidR="00BB76DB">
              <w:t xml:space="preserve"> - Warszawa</w:t>
            </w:r>
          </w:p>
        </w:tc>
      </w:tr>
    </w:tbl>
    <w:p w:rsidR="00C04085" w:rsidRDefault="00C04085" w:rsidP="00BB76DB">
      <w:pPr>
        <w:spacing w:line="240" w:lineRule="auto"/>
        <w:ind w:left="828"/>
        <w:jc w:val="left"/>
      </w:pPr>
    </w:p>
    <w:p w:rsidR="00C04085" w:rsidRDefault="00331F6C">
      <w:pPr>
        <w:widowControl/>
        <w:numPr>
          <w:ilvl w:val="0"/>
          <w:numId w:val="12"/>
        </w:numPr>
        <w:spacing w:line="240" w:lineRule="auto"/>
        <w:jc w:val="left"/>
        <w:rPr>
          <w:b/>
          <w:bCs/>
          <w:lang w:val="da-DK"/>
        </w:rPr>
      </w:pPr>
      <w:r>
        <w:rPr>
          <w:b/>
          <w:bCs/>
          <w:lang w:val="da-DK"/>
        </w:rPr>
        <w:t>Sk</w:t>
      </w:r>
      <w:r>
        <w:rPr>
          <w:b/>
          <w:bCs/>
        </w:rPr>
        <w:t xml:space="preserve">ład Komisji </w:t>
      </w:r>
      <w:r>
        <w:rPr>
          <w:b/>
          <w:bCs/>
        </w:rPr>
        <w:t>Skrutacyjnej:</w:t>
      </w:r>
    </w:p>
    <w:p w:rsidR="00C04085" w:rsidRDefault="00331F6C">
      <w:pPr>
        <w:pStyle w:val="TreA"/>
        <w:numPr>
          <w:ilvl w:val="0"/>
          <w:numId w:val="14"/>
        </w:numPr>
      </w:pPr>
      <w:proofErr w:type="spellStart"/>
      <w:r>
        <w:t>Dawid</w:t>
      </w:r>
      <w:proofErr w:type="spellEnd"/>
      <w:r>
        <w:t xml:space="preserve"> </w:t>
      </w:r>
      <w:proofErr w:type="spellStart"/>
      <w:r>
        <w:t>Sasor</w:t>
      </w:r>
      <w:proofErr w:type="spellEnd"/>
    </w:p>
    <w:p w:rsidR="00C04085" w:rsidRDefault="00331F6C">
      <w:pPr>
        <w:pStyle w:val="TreA"/>
        <w:numPr>
          <w:ilvl w:val="0"/>
          <w:numId w:val="14"/>
        </w:numPr>
      </w:pPr>
      <w:proofErr w:type="spellStart"/>
      <w:r>
        <w:t>Zbigniew</w:t>
      </w:r>
      <w:proofErr w:type="spellEnd"/>
      <w:r>
        <w:t xml:space="preserve"> </w:t>
      </w:r>
      <w:proofErr w:type="spellStart"/>
      <w:r>
        <w:t>Wrzyszcz</w:t>
      </w:r>
      <w:proofErr w:type="spellEnd"/>
    </w:p>
    <w:p w:rsidR="00C04085" w:rsidRDefault="00331F6C">
      <w:pPr>
        <w:pStyle w:val="Akapitzlist"/>
        <w:numPr>
          <w:ilvl w:val="0"/>
          <w:numId w:val="15"/>
        </w:numPr>
      </w:pPr>
      <w:r>
        <w:rPr>
          <w:b/>
          <w:bCs/>
        </w:rPr>
        <w:t>Konferansjer</w:t>
      </w:r>
      <w:r>
        <w:t>: Jarosław Całka</w:t>
      </w:r>
    </w:p>
    <w:p w:rsidR="00C04085" w:rsidRDefault="00331F6C">
      <w:pPr>
        <w:pStyle w:val="Akapitzlist"/>
        <w:numPr>
          <w:ilvl w:val="0"/>
          <w:numId w:val="3"/>
        </w:numPr>
      </w:pPr>
      <w:r>
        <w:rPr>
          <w:b/>
          <w:bCs/>
        </w:rPr>
        <w:t>Muzyka:</w:t>
      </w:r>
      <w:r>
        <w:t xml:space="preserve"> Jarosław Michałek</w:t>
      </w:r>
    </w:p>
    <w:p w:rsidR="00C04085" w:rsidRDefault="00331F6C">
      <w:pPr>
        <w:widowControl/>
        <w:numPr>
          <w:ilvl w:val="0"/>
          <w:numId w:val="3"/>
        </w:numPr>
        <w:spacing w:line="240" w:lineRule="auto"/>
        <w:jc w:val="left"/>
        <w:rPr>
          <w:b/>
          <w:bCs/>
          <w:lang w:val="nl-NL"/>
        </w:rPr>
      </w:pPr>
      <w:r>
        <w:rPr>
          <w:b/>
          <w:bCs/>
          <w:lang w:val="nl-NL"/>
        </w:rPr>
        <w:t>Op</w:t>
      </w:r>
      <w:r>
        <w:rPr>
          <w:b/>
          <w:bCs/>
        </w:rPr>
        <w:t>łaty:</w:t>
      </w:r>
    </w:p>
    <w:tbl>
      <w:tblPr>
        <w:tblStyle w:val="TableNormal"/>
        <w:tblW w:w="8141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0"/>
        <w:gridCol w:w="1423"/>
        <w:gridCol w:w="1498"/>
        <w:gridCol w:w="1696"/>
        <w:gridCol w:w="1404"/>
      </w:tblGrid>
      <w:tr w:rsidR="00C04085">
        <w:trPr>
          <w:trHeight w:val="104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Rodzaj opłaty</w:t>
            </w:r>
          </w:p>
          <w:p w:rsidR="00C04085" w:rsidRDefault="00331F6C">
            <w:pPr>
              <w:jc w:val="center"/>
            </w:pPr>
            <w:r>
              <w:rPr>
                <w:b/>
                <w:bCs/>
              </w:rPr>
              <w:t xml:space="preserve">    wg cennika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jc w:val="center"/>
            </w:pPr>
            <w:r>
              <w:rPr>
                <w:b/>
                <w:bCs/>
              </w:rPr>
              <w:t>Kwota zł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konto</w:t>
            </w:r>
          </w:p>
          <w:p w:rsidR="00C04085" w:rsidRDefault="00331F6C">
            <w:pPr>
              <w:jc w:val="center"/>
            </w:pPr>
            <w:r>
              <w:rPr>
                <w:b/>
                <w:bCs/>
              </w:rPr>
              <w:t>Okręgu / ZG PTT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jc w:val="center"/>
            </w:pPr>
            <w:r>
              <w:rPr>
                <w:b/>
                <w:bCs/>
              </w:rPr>
              <w:t>Data wniesienia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C04085">
        <w:trPr>
          <w:trHeight w:val="213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jc w:val="center"/>
            </w:pPr>
            <w:r>
              <w:t xml:space="preserve">Turniej </w:t>
            </w:r>
          </w:p>
          <w:p w:rsidR="00C04085" w:rsidRDefault="00331F6C">
            <w:pPr>
              <w:jc w:val="center"/>
            </w:pPr>
            <w:r>
              <w:t>PREMIUM / OPEN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pStyle w:val="TreA"/>
              <w:widowControl w:val="0"/>
              <w:spacing w:line="360" w:lineRule="atLeast"/>
              <w:jc w:val="center"/>
            </w:pPr>
            <w:r>
              <w:t xml:space="preserve">300 - </w:t>
            </w:r>
            <w:proofErr w:type="spellStart"/>
            <w:r>
              <w:t>rezerwacja</w:t>
            </w:r>
            <w:proofErr w:type="spellEnd"/>
            <w:r>
              <w:t xml:space="preserve"> </w:t>
            </w:r>
            <w:proofErr w:type="spellStart"/>
            <w:r>
              <w:t>terminu</w:t>
            </w:r>
            <w:proofErr w:type="spellEnd"/>
          </w:p>
          <w:p w:rsidR="00C04085" w:rsidRDefault="00331F6C">
            <w:pPr>
              <w:pStyle w:val="TreA"/>
              <w:widowControl w:val="0"/>
              <w:spacing w:line="360" w:lineRule="atLeast"/>
              <w:jc w:val="center"/>
            </w:pPr>
            <w:r>
              <w:t xml:space="preserve">300 - </w:t>
            </w:r>
            <w:proofErr w:type="spellStart"/>
            <w:r>
              <w:t>przyznanie</w:t>
            </w:r>
            <w:proofErr w:type="spellEnd"/>
            <w:r>
              <w:t xml:space="preserve"> </w:t>
            </w:r>
            <w:proofErr w:type="spellStart"/>
            <w:r>
              <w:t>praw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pStyle w:val="TreA"/>
              <w:widowControl w:val="0"/>
              <w:spacing w:line="360" w:lineRule="atLeast"/>
              <w:jc w:val="center"/>
            </w:pPr>
            <w:proofErr w:type="spellStart"/>
            <w:r>
              <w:t>Małopolski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pStyle w:val="TreA"/>
              <w:widowControl w:val="0"/>
              <w:spacing w:line="360" w:lineRule="atLeast"/>
              <w:jc w:val="center"/>
            </w:pPr>
            <w:r>
              <w:t>23.11.2022</w:t>
            </w:r>
          </w:p>
          <w:p w:rsidR="00C04085" w:rsidRDefault="00C04085">
            <w:pPr>
              <w:pStyle w:val="TreA"/>
              <w:widowControl w:val="0"/>
              <w:spacing w:line="360" w:lineRule="atLeast"/>
              <w:jc w:val="center"/>
            </w:pPr>
          </w:p>
          <w:p w:rsidR="00C04085" w:rsidRDefault="00C04085">
            <w:pPr>
              <w:pStyle w:val="TreA"/>
              <w:widowControl w:val="0"/>
              <w:spacing w:line="360" w:lineRule="atLeast"/>
              <w:jc w:val="center"/>
            </w:pPr>
          </w:p>
          <w:p w:rsidR="00C04085" w:rsidRDefault="00331F6C">
            <w:pPr>
              <w:pStyle w:val="TreA"/>
              <w:widowControl w:val="0"/>
              <w:spacing w:line="360" w:lineRule="atLeast"/>
              <w:jc w:val="center"/>
            </w:pPr>
            <w:r>
              <w:t>25.05.2022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</w:tr>
      <w:tr w:rsidR="00C04085">
        <w:trPr>
          <w:trHeight w:val="6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spacing w:line="20" w:lineRule="atLeast"/>
              <w:jc w:val="center"/>
            </w:pPr>
            <w:r>
              <w:t>Turniej z udziałem par zagranicznych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</w:tr>
      <w:tr w:rsidR="00C04085">
        <w:trPr>
          <w:trHeight w:val="6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spacing w:line="20" w:lineRule="atLeast"/>
              <w:jc w:val="center"/>
            </w:pPr>
            <w:r>
              <w:t>Turniej międzynarodowy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</w:tr>
      <w:tr w:rsidR="00C04085">
        <w:trPr>
          <w:trHeight w:val="30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331F6C">
            <w:pPr>
              <w:spacing w:line="20" w:lineRule="atLeast"/>
              <w:jc w:val="center"/>
            </w:pPr>
            <w:r>
              <w:rPr>
                <w:lang w:val="es-ES_tradnl"/>
              </w:rPr>
              <w:t xml:space="preserve">GPP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085" w:rsidRDefault="00C04085"/>
        </w:tc>
      </w:tr>
    </w:tbl>
    <w:p w:rsidR="00C04085" w:rsidRDefault="00C04085" w:rsidP="00BB76DB">
      <w:pPr>
        <w:spacing w:line="240" w:lineRule="auto"/>
        <w:ind w:left="1764"/>
        <w:jc w:val="left"/>
      </w:pPr>
    </w:p>
    <w:p w:rsidR="00C04085" w:rsidRDefault="00331F6C">
      <w:pPr>
        <w:widowControl/>
        <w:numPr>
          <w:ilvl w:val="0"/>
          <w:numId w:val="17"/>
        </w:numPr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  Warunki uczestnictwa w turnieju:</w:t>
      </w:r>
      <w:r>
        <w:rPr>
          <w:b/>
          <w:bCs/>
        </w:rPr>
        <w:br/>
      </w:r>
      <w:r>
        <w:rPr>
          <w:i/>
          <w:iCs/>
        </w:rPr>
        <w:t>W turnieju może wziąć udział pa</w:t>
      </w:r>
      <w:r w:rsidR="00BB76DB">
        <w:rPr>
          <w:i/>
          <w:iCs/>
        </w:rPr>
        <w:t>ra/solista którzy</w:t>
      </w:r>
      <w:r>
        <w:rPr>
          <w:i/>
          <w:iCs/>
          <w:lang w:val="it-IT"/>
        </w:rPr>
        <w:t>:</w:t>
      </w:r>
    </w:p>
    <w:p w:rsidR="00C04085" w:rsidRDefault="00331F6C">
      <w:pPr>
        <w:pStyle w:val="Tre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Posiada aktualny wpis w CBD PTT (nie dotyczy par zagranicznych/spoza organizacji PTT)</w:t>
      </w:r>
    </w:p>
    <w:p w:rsidR="00C04085" w:rsidRDefault="00331F6C">
      <w:pPr>
        <w:pStyle w:val="Tre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Zostanie zgłoszona w terminie do dnia 17.04.2023</w:t>
      </w:r>
    </w:p>
    <w:p w:rsidR="00C04085" w:rsidRDefault="00331F6C">
      <w:pPr>
        <w:pStyle w:val="Tre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Wniesie opłatę startową poprzez moduł </w:t>
      </w:r>
      <w:proofErr w:type="spellStart"/>
      <w:r>
        <w:rPr>
          <w:rFonts w:ascii="Times New Roman" w:hAnsi="Times New Roman"/>
          <w:sz w:val="24"/>
          <w:szCs w:val="24"/>
        </w:rPr>
        <w:t>płatnoś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ci online </w:t>
      </w:r>
      <w:r w:rsidR="000D5302">
        <w:fldChar w:fldCharType="begin"/>
      </w:r>
      <w:r w:rsidR="000D5302">
        <w:instrText>HYPERLINK "https://sklep.m-team.org/festival/"</w:instrText>
      </w:r>
      <w:r w:rsidR="000D5302">
        <w:fldChar w:fldCharType="separate"/>
      </w:r>
      <w:r>
        <w:rPr>
          <w:rStyle w:val="Hyperlink0"/>
          <w:rFonts w:ascii="Times New Roman" w:hAnsi="Times New Roman"/>
          <w:sz w:val="24"/>
          <w:szCs w:val="24"/>
        </w:rPr>
        <w:t>https://sklep.</w:t>
      </w:r>
      <w:r>
        <w:rPr>
          <w:rStyle w:val="Hyperlink0"/>
          <w:rFonts w:ascii="Times New Roman" w:hAnsi="Times New Roman"/>
          <w:sz w:val="24"/>
          <w:szCs w:val="24"/>
        </w:rPr>
        <w:t>m-team.org/festival/</w:t>
      </w:r>
      <w:r w:rsidR="000D5302">
        <w:fldChar w:fldCharType="end"/>
      </w:r>
      <w:r>
        <w:rPr>
          <w:rStyle w:val="Brak"/>
          <w:rFonts w:ascii="Times New Roman" w:hAnsi="Times New Roman"/>
          <w:sz w:val="24"/>
          <w:szCs w:val="24"/>
        </w:rPr>
        <w:t xml:space="preserve"> w kwocie: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  <w:lang w:val="it-IT"/>
        </w:rPr>
        <w:t xml:space="preserve">Solo </w:t>
      </w:r>
      <w:r>
        <w:rPr>
          <w:rStyle w:val="Brak"/>
          <w:rFonts w:ascii="Times New Roman" w:hAnsi="Times New Roman"/>
          <w:sz w:val="24"/>
          <w:szCs w:val="24"/>
        </w:rPr>
        <w:t>H,G,F: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>60 zł</w:t>
      </w:r>
      <w:r>
        <w:rPr>
          <w:rStyle w:val="Brak"/>
          <w:rFonts w:ascii="Times New Roman" w:hAnsi="Times New Roman"/>
          <w:sz w:val="24"/>
          <w:szCs w:val="24"/>
          <w:lang w:val="pt-PT"/>
        </w:rPr>
        <w:t>/os. start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  <w:lang w:val="it-IT"/>
        </w:rPr>
        <w:t>Solo GPP:</w:t>
      </w:r>
      <w:r>
        <w:rPr>
          <w:rStyle w:val="Brak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Style w:val="Brak"/>
          <w:rFonts w:ascii="Times New Roman" w:hAnsi="Times New Roman"/>
          <w:sz w:val="24"/>
          <w:szCs w:val="24"/>
          <w:lang w:val="it-IT"/>
        </w:rPr>
        <w:t>60 z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pt-PT"/>
        </w:rPr>
        <w:t>/os.</w:t>
      </w:r>
      <w:r>
        <w:rPr>
          <w:rStyle w:val="Brak"/>
          <w:rFonts w:ascii="Times New Roman" w:hAnsi="Times New Roman"/>
          <w:sz w:val="24"/>
          <w:szCs w:val="24"/>
        </w:rPr>
        <w:t xml:space="preserve"> jeden punkt programu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>Klasy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 xml:space="preserve"> H, G, F, E, D, C, B, A: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ab/>
      </w:r>
      <w:r>
        <w:rPr>
          <w:rStyle w:val="Brak"/>
          <w:rFonts w:ascii="Times New Roman" w:hAnsi="Times New Roman"/>
          <w:sz w:val="24"/>
          <w:szCs w:val="24"/>
        </w:rPr>
        <w:t>120 zł/para jeden punkt programu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GPP</w:t>
      </w:r>
      <w:r>
        <w:rPr>
          <w:rStyle w:val="Brak"/>
          <w:rFonts w:ascii="Times New Roman" w:hAnsi="Times New Roman"/>
          <w:sz w:val="24"/>
          <w:szCs w:val="24"/>
        </w:rPr>
        <w:t>, OPEN: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120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Style w:val="Brak"/>
          <w:rFonts w:ascii="Times New Roman" w:hAnsi="Times New Roman"/>
          <w:sz w:val="24"/>
          <w:szCs w:val="24"/>
        </w:rPr>
        <w:t>ł/para jeden punkt programu</w:t>
      </w:r>
    </w:p>
    <w:p w:rsidR="00C04085" w:rsidRDefault="00331F6C">
      <w:pPr>
        <w:widowControl/>
        <w:numPr>
          <w:ilvl w:val="0"/>
          <w:numId w:val="20"/>
        </w:numPr>
        <w:spacing w:line="240" w:lineRule="auto"/>
        <w:jc w:val="left"/>
      </w:pPr>
      <w:r>
        <w:rPr>
          <w:rStyle w:val="Brak"/>
          <w:b/>
          <w:bCs/>
        </w:rPr>
        <w:t xml:space="preserve"> Cena bilet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 wstępu</w:t>
      </w:r>
      <w:r>
        <w:rPr>
          <w:rStyle w:val="Brak"/>
        </w:rPr>
        <w:br/>
        <w:t>Trybuny</w:t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  <w:t>50 zł</w:t>
      </w:r>
      <w:r>
        <w:rPr>
          <w:rStyle w:val="Brak"/>
          <w:lang w:val="pt-PT"/>
        </w:rPr>
        <w:t>/os. p</w:t>
      </w:r>
      <w:proofErr w:type="spellStart"/>
      <w:r>
        <w:rPr>
          <w:rStyle w:val="Brak"/>
        </w:rPr>
        <w:t>łatne</w:t>
      </w:r>
      <w:proofErr w:type="spellEnd"/>
      <w:r>
        <w:rPr>
          <w:rStyle w:val="Brak"/>
        </w:rPr>
        <w:t xml:space="preserve"> w dniu turnieju</w:t>
      </w:r>
    </w:p>
    <w:p w:rsidR="00C04085" w:rsidRDefault="00331F6C">
      <w:pPr>
        <w:ind w:left="720"/>
      </w:pPr>
      <w:r>
        <w:rPr>
          <w:rStyle w:val="Brak"/>
        </w:rPr>
        <w:t>Miejsce przy stoliku</w:t>
      </w:r>
      <w:r>
        <w:rPr>
          <w:rStyle w:val="Brak"/>
        </w:rPr>
        <w:tab/>
      </w:r>
      <w:r>
        <w:rPr>
          <w:rStyle w:val="Brak"/>
        </w:rPr>
        <w:tab/>
        <w:t>100 zł</w:t>
      </w:r>
      <w:r>
        <w:rPr>
          <w:rStyle w:val="Brak"/>
          <w:lang w:val="pt-PT"/>
        </w:rPr>
        <w:t>/os. p</w:t>
      </w:r>
      <w:proofErr w:type="spellStart"/>
      <w:r>
        <w:rPr>
          <w:rStyle w:val="Brak"/>
        </w:rPr>
        <w:t>łatne</w:t>
      </w:r>
      <w:proofErr w:type="spellEnd"/>
      <w:r>
        <w:rPr>
          <w:rStyle w:val="Brak"/>
        </w:rPr>
        <w:t xml:space="preserve"> w dniu turnieju</w:t>
      </w:r>
    </w:p>
    <w:p w:rsidR="00C04085" w:rsidRDefault="00331F6C">
      <w:pPr>
        <w:ind w:left="360"/>
        <w:rPr>
          <w:rStyle w:val="Brak"/>
          <w:b/>
          <w:bCs/>
        </w:rPr>
      </w:pPr>
      <w:r>
        <w:rPr>
          <w:rStyle w:val="Brak"/>
          <w:b/>
          <w:bCs/>
        </w:rPr>
        <w:t xml:space="preserve">17. Dodatkowe informacje </w:t>
      </w:r>
    </w:p>
    <w:p w:rsidR="00C04085" w:rsidRDefault="00331F6C">
      <w:pPr>
        <w:ind w:left="360"/>
        <w:rPr>
          <w:rStyle w:val="Brak"/>
          <w:u w:val="single"/>
        </w:rPr>
      </w:pPr>
      <w:r>
        <w:rPr>
          <w:rStyle w:val="Brak"/>
          <w:b/>
          <w:bCs/>
        </w:rPr>
        <w:tab/>
      </w:r>
      <w:proofErr w:type="spellStart"/>
      <w:r>
        <w:rPr>
          <w:rStyle w:val="Brak"/>
          <w:lang w:val="de-DE"/>
        </w:rPr>
        <w:t>Bufet</w:t>
      </w:r>
      <w:proofErr w:type="spellEnd"/>
      <w:r>
        <w:rPr>
          <w:rStyle w:val="Brak"/>
          <w:lang w:val="de-DE"/>
        </w:rPr>
        <w:t xml:space="preserve"> </w:t>
      </w:r>
      <w:r>
        <w:rPr>
          <w:rStyle w:val="Brak"/>
          <w:lang w:val="de-DE"/>
        </w:rPr>
        <w:tab/>
      </w:r>
      <w:r>
        <w:rPr>
          <w:rStyle w:val="Brak"/>
          <w:lang w:val="de-DE"/>
        </w:rPr>
        <w:tab/>
      </w:r>
      <w:r>
        <w:rPr>
          <w:rStyle w:val="Brak"/>
          <w:lang w:val="de-DE"/>
        </w:rPr>
        <w:tab/>
      </w:r>
      <w:proofErr w:type="spellStart"/>
      <w:r>
        <w:rPr>
          <w:rStyle w:val="Brak"/>
          <w:lang w:val="de-DE"/>
        </w:rPr>
        <w:t>Tak</w:t>
      </w:r>
      <w:proofErr w:type="spellEnd"/>
    </w:p>
    <w:p w:rsidR="00C04085" w:rsidRDefault="00331F6C">
      <w:pPr>
        <w:ind w:left="360"/>
        <w:rPr>
          <w:rStyle w:val="Brak"/>
          <w:u w:val="single"/>
        </w:rPr>
      </w:pPr>
      <w:r>
        <w:tab/>
      </w:r>
      <w:r>
        <w:rPr>
          <w:rStyle w:val="Brak"/>
        </w:rPr>
        <w:t>Opieka medyczna</w:t>
      </w:r>
      <w:r>
        <w:rPr>
          <w:rStyle w:val="Brak"/>
        </w:rPr>
        <w:tab/>
        <w:t>Tak</w:t>
      </w:r>
    </w:p>
    <w:p w:rsidR="00C04085" w:rsidRDefault="00331F6C">
      <w:pPr>
        <w:ind w:left="360"/>
      </w:pPr>
      <w:r>
        <w:tab/>
      </w:r>
      <w:r>
        <w:rPr>
          <w:rStyle w:val="Brak"/>
        </w:rPr>
        <w:t xml:space="preserve">Stoiska (asortyment) </w:t>
      </w:r>
      <w:r>
        <w:rPr>
          <w:rStyle w:val="Brak"/>
        </w:rPr>
        <w:tab/>
        <w:t>Tak</w:t>
      </w:r>
    </w:p>
    <w:p w:rsidR="00C04085" w:rsidRDefault="00331F6C">
      <w:pPr>
        <w:ind w:left="360"/>
        <w:rPr>
          <w:rStyle w:val="Brak"/>
          <w:u w:val="single"/>
        </w:rPr>
      </w:pPr>
      <w:r>
        <w:tab/>
      </w:r>
      <w:r>
        <w:rPr>
          <w:rStyle w:val="Brak"/>
        </w:rPr>
        <w:t>inne</w:t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  <w:t>Tak</w:t>
      </w:r>
    </w:p>
    <w:p w:rsidR="00C04085" w:rsidRDefault="00331F6C">
      <w:pPr>
        <w:ind w:left="720" w:hanging="360"/>
        <w:rPr>
          <w:rStyle w:val="Brak"/>
          <w:u w:val="single"/>
        </w:rPr>
      </w:pPr>
      <w:r>
        <w:rPr>
          <w:rStyle w:val="Brak"/>
          <w:b/>
          <w:bCs/>
        </w:rPr>
        <w:t>18. Nagrody</w:t>
      </w:r>
    </w:p>
    <w:p w:rsidR="00C04085" w:rsidRDefault="00331F6C" w:rsidP="00BB76DB">
      <w:pPr>
        <w:ind w:left="360"/>
        <w:jc w:val="left"/>
      </w:pPr>
      <w:r>
        <w:rPr>
          <w:rStyle w:val="Brak"/>
        </w:rPr>
        <w:tab/>
        <w:t>Puchary, Medale, Upominki</w:t>
      </w:r>
      <w:r>
        <w:rPr>
          <w:rStyle w:val="Brak"/>
        </w:rPr>
        <w:br/>
      </w:r>
      <w:r>
        <w:rPr>
          <w:rStyle w:val="Brak"/>
        </w:rPr>
        <w:tab/>
        <w:t xml:space="preserve">Nagrody finansowe dla par GPP </w:t>
      </w:r>
      <w:proofErr w:type="spellStart"/>
      <w:r>
        <w:rPr>
          <w:rStyle w:val="Brak"/>
        </w:rPr>
        <w:t>do</w:t>
      </w:r>
      <w:r>
        <w:rPr>
          <w:rStyle w:val="Brak"/>
        </w:rPr>
        <w:t>roś</w:t>
      </w:r>
      <w:proofErr w:type="spellEnd"/>
      <w:r>
        <w:rPr>
          <w:rStyle w:val="Brak"/>
          <w:lang w:val="it-IT"/>
        </w:rPr>
        <w:t>li:</w:t>
      </w:r>
      <w:r>
        <w:rPr>
          <w:rStyle w:val="Brak"/>
        </w:rPr>
        <w:br/>
      </w:r>
      <w:r>
        <w:rPr>
          <w:rStyle w:val="Brak"/>
        </w:rPr>
        <w:tab/>
      </w:r>
      <w:r w:rsidRPr="00BB76DB">
        <w:rPr>
          <w:rStyle w:val="Brak"/>
        </w:rPr>
        <w:t xml:space="preserve">ST - </w:t>
      </w:r>
      <w:r w:rsidRPr="00BB76DB">
        <w:rPr>
          <w:rStyle w:val="Brak"/>
        </w:rPr>
        <w:tab/>
        <w:t>1m. - 800;</w:t>
      </w:r>
      <w:r w:rsidRPr="00BB76DB">
        <w:rPr>
          <w:rStyle w:val="Brak"/>
        </w:rPr>
        <w:tab/>
        <w:t>2m. - 700;</w:t>
      </w:r>
      <w:r w:rsidRPr="00BB76DB">
        <w:rPr>
          <w:rStyle w:val="Brak"/>
        </w:rPr>
        <w:tab/>
        <w:t>3m. - 500;</w:t>
      </w:r>
      <w:r w:rsidRPr="00BB76DB">
        <w:rPr>
          <w:rStyle w:val="Brak"/>
        </w:rPr>
        <w:tab/>
        <w:t>4-6m. - 400</w:t>
      </w:r>
      <w:r>
        <w:rPr>
          <w:rStyle w:val="Brak"/>
        </w:rPr>
        <w:br/>
      </w:r>
      <w:r>
        <w:rPr>
          <w:rStyle w:val="Brak"/>
        </w:rPr>
        <w:tab/>
      </w:r>
      <w:r>
        <w:rPr>
          <w:rStyle w:val="Brak"/>
          <w:lang w:val="es-ES_tradnl"/>
        </w:rPr>
        <w:t xml:space="preserve">LA - </w:t>
      </w:r>
      <w:r>
        <w:rPr>
          <w:rStyle w:val="Brak"/>
          <w:lang w:val="es-ES_tradnl"/>
        </w:rPr>
        <w:tab/>
        <w:t xml:space="preserve">1m. - 800; </w:t>
      </w:r>
      <w:r>
        <w:rPr>
          <w:rStyle w:val="Brak"/>
          <w:lang w:val="es-ES_tradnl"/>
        </w:rPr>
        <w:tab/>
        <w:t xml:space="preserve">2m. - 700; </w:t>
      </w:r>
      <w:r>
        <w:rPr>
          <w:rStyle w:val="Brak"/>
          <w:lang w:val="es-ES_tradnl"/>
        </w:rPr>
        <w:tab/>
        <w:t xml:space="preserve">3m. - 500; </w:t>
      </w:r>
      <w:r>
        <w:rPr>
          <w:rStyle w:val="Brak"/>
          <w:lang w:val="es-ES_tradnl"/>
        </w:rPr>
        <w:tab/>
        <w:t>4-6m. - 400</w:t>
      </w:r>
    </w:p>
    <w:p w:rsidR="00C04085" w:rsidRDefault="00C04085">
      <w:pPr>
        <w:spacing w:line="240" w:lineRule="auto"/>
        <w:ind w:left="576" w:hanging="576"/>
        <w:jc w:val="left"/>
      </w:pPr>
    </w:p>
    <w:p w:rsidR="00C04085" w:rsidRDefault="00331F6C">
      <w:pPr>
        <w:ind w:left="360"/>
        <w:rPr>
          <w:rStyle w:val="Brak"/>
          <w:b/>
          <w:bCs/>
        </w:rPr>
      </w:pPr>
      <w:r>
        <w:rPr>
          <w:rStyle w:val="Brak"/>
          <w:b/>
          <w:bCs/>
        </w:rPr>
        <w:lastRenderedPageBreak/>
        <w:t>19. Program  turnieju:</w:t>
      </w:r>
    </w:p>
    <w:tbl>
      <w:tblPr>
        <w:tblStyle w:val="TableNormal"/>
        <w:tblW w:w="8691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5"/>
        <w:gridCol w:w="1094"/>
        <w:gridCol w:w="1010"/>
        <w:gridCol w:w="781"/>
        <w:gridCol w:w="1151"/>
        <w:gridCol w:w="639"/>
        <w:gridCol w:w="1453"/>
        <w:gridCol w:w="330"/>
        <w:gridCol w:w="1747"/>
        <w:gridCol w:w="81"/>
      </w:tblGrid>
      <w:tr w:rsidR="00C04085">
        <w:trPr>
          <w:trHeight w:val="242"/>
        </w:trPr>
        <w:tc>
          <w:tcPr>
            <w:tcW w:w="8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Sobota</w:t>
            </w:r>
            <w:proofErr w:type="spellEnd"/>
          </w:p>
        </w:tc>
      </w:tr>
      <w:tr w:rsidR="00C04085">
        <w:trPr>
          <w:trHeight w:val="31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C04085"/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center"/>
            </w:pPr>
            <w:r>
              <w:rPr>
                <w:rStyle w:val="Brak"/>
                <w:b/>
                <w:bCs/>
                <w:lang w:val="da-DK"/>
              </w:rPr>
              <w:t xml:space="preserve">Blok I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center"/>
            </w:pPr>
            <w:r>
              <w:rPr>
                <w:rStyle w:val="Brak"/>
                <w:b/>
                <w:bCs/>
              </w:rPr>
              <w:t>Blok II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center"/>
            </w:pPr>
            <w:r>
              <w:rPr>
                <w:rStyle w:val="Brak"/>
                <w:b/>
                <w:bCs/>
              </w:rPr>
              <w:t>Blok III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center"/>
            </w:pPr>
            <w:r>
              <w:rPr>
                <w:rStyle w:val="Brak"/>
                <w:b/>
                <w:bCs/>
              </w:rPr>
              <w:t>Blok IV</w:t>
            </w:r>
          </w:p>
        </w:tc>
      </w:tr>
      <w:tr w:rsidR="00C04085">
        <w:trPr>
          <w:trHeight w:val="1342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Brak"/>
                <w:sz w:val="20"/>
                <w:szCs w:val="20"/>
              </w:rPr>
              <w:t>Kategorie</w:t>
            </w:r>
            <w:proofErr w:type="spellEnd"/>
          </w:p>
          <w:p w:rsidR="00C04085" w:rsidRDefault="00331F6C">
            <w:pPr>
              <w:pStyle w:val="TreA"/>
              <w:jc w:val="center"/>
            </w:pPr>
            <w:proofErr w:type="spellStart"/>
            <w:r>
              <w:rPr>
                <w:rStyle w:val="Brak"/>
                <w:sz w:val="20"/>
                <w:szCs w:val="20"/>
              </w:rPr>
              <w:t>klasy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</w:rPr>
              <w:t>DO 9 H</w:t>
            </w:r>
            <w:r>
              <w:rPr>
                <w:rStyle w:val="Brak"/>
                <w:lang w:val="de-DE"/>
              </w:rPr>
              <w:t>, G</w:t>
            </w:r>
          </w:p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</w:rPr>
              <w:t>10-11 H, G</w:t>
            </w:r>
            <w:r>
              <w:rPr>
                <w:rStyle w:val="Brak"/>
              </w:rPr>
              <w:br/>
              <w:t>12-13 H, G</w:t>
            </w:r>
          </w:p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</w:rPr>
              <w:t>14-15 H, G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</w:rPr>
              <w:t>10-11 F, E komb.</w:t>
            </w:r>
          </w:p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 w:rsidRPr="00BB76DB">
              <w:rPr>
                <w:rStyle w:val="Brak"/>
                <w:lang w:val="pl-PL"/>
              </w:rPr>
              <w:t xml:space="preserve">12-13 F, E </w:t>
            </w:r>
            <w:proofErr w:type="spellStart"/>
            <w:r w:rsidRPr="00BB76DB">
              <w:rPr>
                <w:rStyle w:val="Brak"/>
                <w:lang w:val="pl-PL"/>
              </w:rPr>
              <w:t>komb</w:t>
            </w:r>
            <w:proofErr w:type="spellEnd"/>
            <w:r w:rsidRPr="00BB76DB">
              <w:rPr>
                <w:rStyle w:val="Brak"/>
                <w:lang w:val="pl-PL"/>
              </w:rPr>
              <w:t>.</w:t>
            </w:r>
          </w:p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</w:rPr>
              <w:t>14-15 F, E komb.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Pr="00BB76DB" w:rsidRDefault="00331F6C">
            <w:pPr>
              <w:pStyle w:val="TreAA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12-13 D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de-DE"/>
              </w:rPr>
              <w:t>ST/LA</w:t>
            </w:r>
            <w:r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14-15 D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de-DE"/>
              </w:rPr>
              <w:t>ST/LA</w:t>
            </w:r>
          </w:p>
          <w:p w:rsidR="00C04085" w:rsidRPr="00BB76DB" w:rsidRDefault="00331F6C">
            <w:pPr>
              <w:pStyle w:val="TreAA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14-15 C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de-DE"/>
              </w:rPr>
              <w:t>ST/LA</w:t>
            </w:r>
          </w:p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</w:rPr>
              <w:t>16+ F ST/LA</w:t>
            </w:r>
            <w:r>
              <w:rPr>
                <w:rStyle w:val="Brak"/>
              </w:rPr>
              <w:br/>
              <w:t>16+ E</w:t>
            </w:r>
            <w:r>
              <w:rPr>
                <w:rStyle w:val="Brak"/>
                <w:lang w:val="de-DE"/>
              </w:rPr>
              <w:t xml:space="preserve"> ST/LA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Nagwek6"/>
              <w:widowControl/>
              <w:spacing w:line="240" w:lineRule="auto"/>
              <w:jc w:val="left"/>
            </w:pPr>
            <w:r>
              <w:rPr>
                <w:rStyle w:val="Brak"/>
                <w:lang w:val="de-DE"/>
              </w:rPr>
              <w:t>16+ D ST/LA</w:t>
            </w:r>
          </w:p>
          <w:p w:rsidR="00C04085" w:rsidRPr="00BB76DB" w:rsidRDefault="00331F6C">
            <w:pPr>
              <w:pStyle w:val="TreAA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16+ C ST/LA</w:t>
            </w:r>
          </w:p>
          <w:p w:rsidR="00C04085" w:rsidRPr="00BB76DB" w:rsidRDefault="00331F6C">
            <w:pPr>
              <w:pStyle w:val="TreAA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16+ B ST/LA</w:t>
            </w:r>
          </w:p>
          <w:p w:rsidR="00C04085" w:rsidRDefault="00331F6C">
            <w:pPr>
              <w:pStyle w:val="TreAA"/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16+ A ST/LA</w:t>
            </w:r>
          </w:p>
        </w:tc>
      </w:tr>
      <w:tr w:rsidR="00C04085">
        <w:trPr>
          <w:trHeight w:val="242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Rejestracja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par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 08.30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do 11.30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 14.30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 17.30</w:t>
            </w:r>
          </w:p>
        </w:tc>
      </w:tr>
      <w:tr w:rsidR="00C04085">
        <w:trPr>
          <w:trHeight w:val="242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Rozpoczęcie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09.00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18.00</w:t>
            </w:r>
          </w:p>
        </w:tc>
      </w:tr>
      <w:tr w:rsidR="00C04085">
        <w:trPr>
          <w:gridAfter w:val="1"/>
          <w:wAfter w:w="81" w:type="dxa"/>
          <w:trHeight w:val="242"/>
        </w:trPr>
        <w:tc>
          <w:tcPr>
            <w:tcW w:w="8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Niedziela</w:t>
            </w:r>
            <w:proofErr w:type="spellEnd"/>
          </w:p>
        </w:tc>
      </w:tr>
      <w:tr w:rsidR="00C04085">
        <w:trPr>
          <w:gridAfter w:val="1"/>
          <w:wAfter w:w="81" w:type="dxa"/>
          <w:trHeight w:val="3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C04085"/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Blok I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Blok II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Blok III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Blok IV</w:t>
            </w:r>
          </w:p>
        </w:tc>
      </w:tr>
      <w:tr w:rsidR="00C04085">
        <w:trPr>
          <w:gridAfter w:val="1"/>
          <w:wAfter w:w="81" w:type="dxa"/>
          <w:trHeight w:val="154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Brak"/>
                <w:sz w:val="20"/>
                <w:szCs w:val="20"/>
              </w:rPr>
              <w:t>Kategorie</w:t>
            </w:r>
            <w:proofErr w:type="spellEnd"/>
          </w:p>
          <w:p w:rsidR="00C04085" w:rsidRDefault="00331F6C">
            <w:pPr>
              <w:pStyle w:val="TreA"/>
              <w:jc w:val="center"/>
            </w:pPr>
            <w:proofErr w:type="spellStart"/>
            <w:r>
              <w:rPr>
                <w:rStyle w:val="Brak"/>
                <w:sz w:val="20"/>
                <w:szCs w:val="20"/>
              </w:rPr>
              <w:t>klasy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Solo </w:t>
            </w:r>
            <w:r>
              <w:rPr>
                <w:rStyle w:val="Brak"/>
                <w:sz w:val="20"/>
                <w:szCs w:val="20"/>
              </w:rPr>
              <w:t>Do 11 H,G,F</w:t>
            </w:r>
            <w:r>
              <w:rPr>
                <w:rStyle w:val="Brak"/>
                <w:sz w:val="20"/>
                <w:szCs w:val="20"/>
              </w:rPr>
              <w:br/>
              <w:t>Solo 12-15 H,G,F</w:t>
            </w:r>
          </w:p>
          <w:p w:rsidR="00C04085" w:rsidRDefault="00331F6C">
            <w:pPr>
              <w:pStyle w:val="TreA"/>
            </w:pPr>
            <w:r>
              <w:rPr>
                <w:rStyle w:val="Brak"/>
                <w:sz w:val="20"/>
                <w:szCs w:val="20"/>
              </w:rPr>
              <w:t>GPP Solo 16-18 ST/LA</w:t>
            </w:r>
            <w:r>
              <w:rPr>
                <w:rStyle w:val="Brak"/>
                <w:sz w:val="20"/>
                <w:szCs w:val="20"/>
              </w:rPr>
              <w:br/>
              <w:t>GPP Solo 19+ ST/LA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GPP Solo 8-11 </w:t>
            </w:r>
            <w:proofErr w:type="spellStart"/>
            <w:r>
              <w:rPr>
                <w:sz w:val="20"/>
                <w:szCs w:val="20"/>
              </w:rPr>
              <w:t>komb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 xml:space="preserve">8-9 OPEN </w:t>
            </w:r>
            <w:proofErr w:type="spellStart"/>
            <w:r>
              <w:rPr>
                <w:rStyle w:val="Brak"/>
                <w:sz w:val="20"/>
                <w:szCs w:val="20"/>
              </w:rPr>
              <w:t>komb</w:t>
            </w:r>
            <w:proofErr w:type="spellEnd"/>
            <w:r>
              <w:rPr>
                <w:rStyle w:val="Brak"/>
                <w:sz w:val="20"/>
                <w:szCs w:val="20"/>
              </w:rPr>
              <w:t>.</w:t>
            </w:r>
            <w:r>
              <w:rPr>
                <w:rStyle w:val="Brak"/>
                <w:sz w:val="20"/>
                <w:szCs w:val="20"/>
              </w:rPr>
              <w:br/>
              <w:t>GPP 10-11 ST/LA</w:t>
            </w:r>
          </w:p>
          <w:p w:rsidR="00C04085" w:rsidRDefault="00331F6C">
            <w:pPr>
              <w:pStyle w:val="TreA"/>
              <w:rPr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GPP 12-13 ST/LA</w:t>
            </w:r>
          </w:p>
          <w:p w:rsidR="00C04085" w:rsidRDefault="00331F6C">
            <w:pPr>
              <w:pStyle w:val="TreA"/>
            </w:pPr>
            <w:r>
              <w:rPr>
                <w:rStyle w:val="Brak"/>
                <w:sz w:val="20"/>
                <w:szCs w:val="20"/>
              </w:rPr>
              <w:t>GPP 16-20 ST/LA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GPP Solo 12-13 ST/LA</w:t>
            </w:r>
            <w:r>
              <w:rPr>
                <w:rStyle w:val="Brak"/>
                <w:sz w:val="20"/>
                <w:szCs w:val="20"/>
              </w:rPr>
              <w:br/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GPP 14-15 ST</w:t>
            </w:r>
          </w:p>
          <w:p w:rsidR="00C04085" w:rsidRDefault="00331F6C">
            <w:pPr>
              <w:pStyle w:val="Domylne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s-ES_tradnl"/>
              </w:rPr>
              <w:t>GPP 16-18 LA</w:t>
            </w:r>
          </w:p>
          <w:p w:rsidR="00C04085" w:rsidRDefault="00331F6C">
            <w:pPr>
              <w:pStyle w:val="Domylne"/>
              <w:spacing w:before="0" w:line="240" w:lineRule="auto"/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pt-PT"/>
              </w:rPr>
              <w:t>GPP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pt-PT"/>
              </w:rPr>
              <w:t xml:space="preserve"> 19+ ST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GPP Solo 14-15 ST/LA</w:t>
            </w:r>
            <w:r>
              <w:rPr>
                <w:rStyle w:val="Brak"/>
                <w:sz w:val="20"/>
                <w:szCs w:val="20"/>
              </w:rPr>
              <w:br/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s-ES_tradnl"/>
              </w:rPr>
              <w:t>GPP 14-15 LA</w:t>
            </w:r>
          </w:p>
          <w:p w:rsidR="00C04085" w:rsidRDefault="00331F6C">
            <w:pPr>
              <w:pStyle w:val="Domylne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GPP 16-18 ST</w:t>
            </w:r>
          </w:p>
          <w:p w:rsidR="00C04085" w:rsidRDefault="00331F6C">
            <w:pPr>
              <w:pStyle w:val="Domylne"/>
              <w:spacing w:before="0" w:line="240" w:lineRule="auto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GPP 19+ LA</w:t>
            </w:r>
          </w:p>
        </w:tc>
      </w:tr>
      <w:tr w:rsidR="00C04085">
        <w:trPr>
          <w:gridAfter w:val="1"/>
          <w:wAfter w:w="81" w:type="dxa"/>
          <w:trHeight w:val="132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Rejestracja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par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 08.30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do 11.30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do 14.30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do 18.00</w:t>
            </w:r>
          </w:p>
        </w:tc>
      </w:tr>
      <w:tr w:rsidR="00C04085">
        <w:trPr>
          <w:gridAfter w:val="1"/>
          <w:wAfter w:w="81" w:type="dxa"/>
          <w:trHeight w:val="110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Domylne"/>
              <w:spacing w:before="0" w:line="240" w:lineRule="auto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Rozpoczęcie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09.00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12.00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15.00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085" w:rsidRDefault="00331F6C">
            <w:pPr>
              <w:pStyle w:val="TreAA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18.30</w:t>
            </w:r>
          </w:p>
        </w:tc>
      </w:tr>
    </w:tbl>
    <w:p w:rsidR="00C04085" w:rsidRDefault="00C04085">
      <w:pPr>
        <w:spacing w:line="240" w:lineRule="auto"/>
        <w:ind w:left="576" w:hanging="576"/>
        <w:jc w:val="left"/>
        <w:rPr>
          <w:rStyle w:val="Brak"/>
          <w:b/>
          <w:bCs/>
        </w:rPr>
      </w:pPr>
    </w:p>
    <w:p w:rsidR="00C04085" w:rsidRDefault="00C04085">
      <w:pPr>
        <w:ind w:left="360"/>
        <w:rPr>
          <w:rStyle w:val="Brak"/>
          <w:b/>
          <w:bCs/>
        </w:rPr>
      </w:pPr>
    </w:p>
    <w:p w:rsidR="00C04085" w:rsidRDefault="00331F6C">
      <w:pPr>
        <w:ind w:left="720" w:hanging="360"/>
        <w:rPr>
          <w:rStyle w:val="Brak"/>
          <w:b/>
          <w:bCs/>
        </w:rPr>
      </w:pPr>
      <w:r>
        <w:rPr>
          <w:rStyle w:val="Brak"/>
        </w:rPr>
        <w:t>20</w:t>
      </w:r>
      <w:r>
        <w:rPr>
          <w:rStyle w:val="Brak"/>
          <w:b/>
          <w:bCs/>
        </w:rPr>
        <w:t>. Wszelkie sprawy sporne nie ujęte w niniejszym regulaminie rozstrzyga Sędzia</w:t>
      </w:r>
    </w:p>
    <w:p w:rsidR="00C04085" w:rsidRDefault="00331F6C">
      <w:pPr>
        <w:rPr>
          <w:rStyle w:val="Brak"/>
          <w:b/>
          <w:bCs/>
        </w:rPr>
      </w:pPr>
      <w:r>
        <w:rPr>
          <w:rStyle w:val="Brak"/>
          <w:b/>
          <w:bCs/>
        </w:rPr>
        <w:t xml:space="preserve"> Główny w porozumieniu z Kierownikiem Turnieju.</w:t>
      </w:r>
    </w:p>
    <w:p w:rsidR="00C04085" w:rsidRDefault="00C04085">
      <w:pPr>
        <w:rPr>
          <w:rStyle w:val="Brak"/>
          <w:b/>
          <w:bCs/>
        </w:rPr>
      </w:pPr>
    </w:p>
    <w:p w:rsidR="00C04085" w:rsidRDefault="00331F6C">
      <w:pPr>
        <w:jc w:val="left"/>
      </w:pPr>
      <w:r>
        <w:rPr>
          <w:rStyle w:val="Brak"/>
          <w:i/>
          <w:iCs/>
        </w:rPr>
        <w:t>Krak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23.11.22</w:t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</w:r>
      <w:r>
        <w:rPr>
          <w:rStyle w:val="Brak"/>
          <w:i/>
          <w:iCs/>
        </w:rPr>
        <w:tab/>
        <w:t>Katarzyna Mazurek</w:t>
      </w:r>
    </w:p>
    <w:sectPr w:rsidR="00C04085" w:rsidSect="000D5302">
      <w:headerReference w:type="default" r:id="rId7"/>
      <w:footerReference w:type="default" r:id="rId8"/>
      <w:pgSz w:w="11900" w:h="16840"/>
      <w:pgMar w:top="0" w:right="1286" w:bottom="1418" w:left="1418" w:header="397" w:footer="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6C" w:rsidRDefault="00331F6C">
      <w:pPr>
        <w:spacing w:line="240" w:lineRule="auto"/>
      </w:pPr>
      <w:r>
        <w:separator/>
      </w:r>
    </w:p>
  </w:endnote>
  <w:endnote w:type="continuationSeparator" w:id="0">
    <w:p w:rsidR="00331F6C" w:rsidRDefault="0033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85" w:rsidRDefault="00C0408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6C" w:rsidRDefault="00331F6C">
      <w:pPr>
        <w:spacing w:line="240" w:lineRule="auto"/>
      </w:pPr>
      <w:r>
        <w:separator/>
      </w:r>
    </w:p>
  </w:footnote>
  <w:footnote w:type="continuationSeparator" w:id="0">
    <w:p w:rsidR="00331F6C" w:rsidRDefault="00331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85" w:rsidRDefault="00331F6C">
    <w:pPr>
      <w:pStyle w:val="Nagwek1"/>
      <w:ind w:firstLine="708"/>
      <w:rPr>
        <w:i w:val="0"/>
        <w:iCs w:val="0"/>
        <w:spacing w:val="22"/>
        <w:sz w:val="40"/>
        <w:szCs w:val="40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386079</wp:posOffset>
          </wp:positionH>
          <wp:positionV relativeFrom="page">
            <wp:posOffset>398145</wp:posOffset>
          </wp:positionV>
          <wp:extent cx="880745" cy="781050"/>
          <wp:effectExtent l="0" t="0" r="0" b="0"/>
          <wp:wrapNone/>
          <wp:docPr id="1073741826" name="officeArt object" descr="PTT Logo bez ramk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TT Logo bez ramki.png" descr="PTT Logo bez ramk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74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D5302" w:rsidRPr="000D5302">
      <w:rPr>
        <w:noProof/>
      </w:rPr>
      <w:pict>
        <v:line id="_x0000_s1026" style="position:absolute;left:0;text-align:left;z-index:-251658240;visibility:visible;mso-wrap-distance-left:12pt;mso-wrap-distance-top:12pt;mso-wrap-distance-right:12pt;mso-wrap-distance-bottom:12pt;mso-position-horizontal-relative:page;mso-position-vertical-relative:page" from="15.5pt,21.3pt" to="572.3pt,21.4pt" strokeweight=".8pt">
          <w10:wrap anchorx="page" anchory="page"/>
        </v:line>
      </w:pict>
    </w:r>
  </w:p>
  <w:p w:rsidR="00C04085" w:rsidRDefault="00331F6C">
    <w:pPr>
      <w:pStyle w:val="Nagwek1"/>
      <w:ind w:firstLine="708"/>
    </w:pPr>
    <w:r>
      <w:rPr>
        <w:noProof/>
        <w:spacing w:val="22"/>
        <w:sz w:val="40"/>
        <w:szCs w:val="40"/>
      </w:rPr>
      <w:drawing>
        <wp:inline distT="0" distB="0" distL="0" distR="0">
          <wp:extent cx="5470169" cy="533248"/>
          <wp:effectExtent l="0" t="0" r="0" b="0"/>
          <wp:docPr id="1073741825" name="officeArt object" descr="napi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pis.jpeg" descr="napis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70169" cy="533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B85"/>
    <w:multiLevelType w:val="hybridMultilevel"/>
    <w:tmpl w:val="04F22CDC"/>
    <w:styleLink w:val="Numery"/>
    <w:lvl w:ilvl="0" w:tplc="3EA4A56C">
      <w:start w:val="1"/>
      <w:numFmt w:val="decimal"/>
      <w:lvlText w:val="%1."/>
      <w:lvlJc w:val="left"/>
      <w:pPr>
        <w:ind w:left="91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E8D3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8A7B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0A33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2093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E001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E7B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0FA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4A0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0734F6"/>
    <w:multiLevelType w:val="hybridMultilevel"/>
    <w:tmpl w:val="49E0AD5A"/>
    <w:numStyleLink w:val="Punktory"/>
  </w:abstractNum>
  <w:abstractNum w:abstractNumId="2">
    <w:nsid w:val="2A4A1EE5"/>
    <w:multiLevelType w:val="hybridMultilevel"/>
    <w:tmpl w:val="0DA266BC"/>
    <w:numStyleLink w:val="Zaimportowanystyl1"/>
  </w:abstractNum>
  <w:abstractNum w:abstractNumId="3">
    <w:nsid w:val="2F9947C5"/>
    <w:multiLevelType w:val="hybridMultilevel"/>
    <w:tmpl w:val="49E0AD5A"/>
    <w:styleLink w:val="Punktory"/>
    <w:lvl w:ilvl="0" w:tplc="DC9858D0">
      <w:start w:val="1"/>
      <w:numFmt w:val="bullet"/>
      <w:lvlText w:val="-"/>
      <w:lvlJc w:val="left"/>
      <w:pPr>
        <w:ind w:left="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61A4A">
      <w:start w:val="1"/>
      <w:numFmt w:val="bullet"/>
      <w:lvlText w:val="-"/>
      <w:lvlJc w:val="left"/>
      <w:pPr>
        <w:ind w:left="1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297AA">
      <w:start w:val="1"/>
      <w:numFmt w:val="bullet"/>
      <w:lvlText w:val="-"/>
      <w:lvlJc w:val="left"/>
      <w:pPr>
        <w:ind w:left="2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608AA">
      <w:start w:val="1"/>
      <w:numFmt w:val="bullet"/>
      <w:lvlText w:val="-"/>
      <w:lvlJc w:val="left"/>
      <w:pPr>
        <w:ind w:left="2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212A0">
      <w:start w:val="1"/>
      <w:numFmt w:val="bullet"/>
      <w:lvlText w:val="-"/>
      <w:lvlJc w:val="left"/>
      <w:pPr>
        <w:ind w:left="33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06C3E">
      <w:start w:val="1"/>
      <w:numFmt w:val="bullet"/>
      <w:lvlText w:val="-"/>
      <w:lvlJc w:val="left"/>
      <w:pPr>
        <w:ind w:left="3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92FD10">
      <w:start w:val="1"/>
      <w:numFmt w:val="bullet"/>
      <w:lvlText w:val="-"/>
      <w:lvlJc w:val="left"/>
      <w:pPr>
        <w:ind w:left="4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87A34">
      <w:start w:val="1"/>
      <w:numFmt w:val="bullet"/>
      <w:lvlText w:val="-"/>
      <w:lvlJc w:val="left"/>
      <w:pPr>
        <w:ind w:left="5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68B98">
      <w:start w:val="1"/>
      <w:numFmt w:val="bullet"/>
      <w:lvlText w:val="-"/>
      <w:lvlJc w:val="left"/>
      <w:pPr>
        <w:ind w:left="5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517FE0"/>
    <w:multiLevelType w:val="hybridMultilevel"/>
    <w:tmpl w:val="04F22CDC"/>
    <w:numStyleLink w:val="Numery"/>
  </w:abstractNum>
  <w:abstractNum w:abstractNumId="5">
    <w:nsid w:val="70EB4952"/>
    <w:multiLevelType w:val="hybridMultilevel"/>
    <w:tmpl w:val="36D4E168"/>
    <w:lvl w:ilvl="0" w:tplc="191CBF26">
      <w:start w:val="1"/>
      <w:numFmt w:val="decimal"/>
      <w:lvlText w:val="%1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E95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89CD2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2AA8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C94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8192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82EF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8F1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ECFFE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2C2416F"/>
    <w:multiLevelType w:val="hybridMultilevel"/>
    <w:tmpl w:val="0DA266BC"/>
    <w:styleLink w:val="Zaimportowanystyl1"/>
    <w:lvl w:ilvl="0" w:tplc="B2E23B0E">
      <w:start w:val="1"/>
      <w:numFmt w:val="decimal"/>
      <w:lvlText w:val="%1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7D0DEDE">
      <w:start w:val="1"/>
      <w:numFmt w:val="decimal"/>
      <w:lvlText w:val="%2."/>
      <w:lvlJc w:val="left"/>
      <w:pPr>
        <w:ind w:left="156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E7C8946">
      <w:start w:val="1"/>
      <w:numFmt w:val="decimal"/>
      <w:lvlText w:val="%3)"/>
      <w:lvlJc w:val="left"/>
      <w:pPr>
        <w:ind w:left="23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8B04692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1AA0274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B5E0E4E">
      <w:start w:val="1"/>
      <w:numFmt w:val="lowerRoman"/>
      <w:lvlText w:val="%6."/>
      <w:lvlJc w:val="left"/>
      <w:pPr>
        <w:ind w:left="43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C6E42FC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04816C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C629F54">
      <w:start w:val="1"/>
      <w:numFmt w:val="lowerRoman"/>
      <w:lvlText w:val="%9."/>
      <w:lvlJc w:val="left"/>
      <w:pPr>
        <w:ind w:left="65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>
    <w:nsid w:val="76072C7D"/>
    <w:multiLevelType w:val="hybridMultilevel"/>
    <w:tmpl w:val="7E4801AE"/>
    <w:numStyleLink w:val="Zaimportowanystyl3"/>
  </w:abstractNum>
  <w:abstractNum w:abstractNumId="8">
    <w:nsid w:val="7B414AA7"/>
    <w:multiLevelType w:val="hybridMultilevel"/>
    <w:tmpl w:val="7E4801AE"/>
    <w:styleLink w:val="Zaimportowanystyl3"/>
    <w:lvl w:ilvl="0" w:tplc="C7B4F2A4">
      <w:start w:val="1"/>
      <w:numFmt w:val="decimal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48B06">
      <w:start w:val="1"/>
      <w:numFmt w:val="decimal"/>
      <w:suff w:val="nothing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CA926E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26C294">
      <w:start w:val="1"/>
      <w:numFmt w:val="decimal"/>
      <w:suff w:val="nothing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442A7C">
      <w:start w:val="1"/>
      <w:numFmt w:val="decimal"/>
      <w:suff w:val="nothing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9C255A">
      <w:start w:val="1"/>
      <w:numFmt w:val="decimal"/>
      <w:suff w:val="nothing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4C1B20">
      <w:start w:val="1"/>
      <w:numFmt w:val="decimal"/>
      <w:suff w:val="nothing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DEA898">
      <w:start w:val="1"/>
      <w:numFmt w:val="decimal"/>
      <w:suff w:val="nothing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009BA2">
      <w:start w:val="1"/>
      <w:numFmt w:val="decimal"/>
      <w:suff w:val="nothing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D030E6"/>
    <w:multiLevelType w:val="hybridMultilevel"/>
    <w:tmpl w:val="340C32E4"/>
    <w:lvl w:ilvl="0" w:tplc="B53E84A8">
      <w:start w:val="1"/>
      <w:numFmt w:val="decimal"/>
      <w:lvlText w:val="%1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EB6C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8695A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21D2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3AE8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8296A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019C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C45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6823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 w:tplc="18664C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3"/>
      <w:lvl w:ilvl="0" w:tplc="18664CAA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8664CAA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29FA2">
        <w:start w:val="1"/>
        <w:numFmt w:val="decimal"/>
        <w:lvlText w:val="%2."/>
        <w:lvlJc w:val="left"/>
        <w:pPr>
          <w:tabs>
            <w:tab w:val="num" w:pos="1530"/>
          </w:tabs>
          <w:ind w:left="174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E82">
        <w:start w:val="1"/>
        <w:numFmt w:val="decimal"/>
        <w:lvlText w:val="%3)"/>
        <w:lvlJc w:val="left"/>
        <w:pPr>
          <w:tabs>
            <w:tab w:val="num" w:pos="2340"/>
          </w:tabs>
          <w:ind w:left="25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8497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50C8E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84D31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2484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CD798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03C4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0"/>
      <w:lvl w:ilvl="0" w:tplc="18664CAA">
        <w:start w:val="10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18664CAA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29FA2">
        <w:start w:val="1"/>
        <w:numFmt w:val="decimal"/>
        <w:lvlText w:val="%2."/>
        <w:lvlJc w:val="left"/>
        <w:pPr>
          <w:tabs>
            <w:tab w:val="num" w:pos="1530"/>
          </w:tabs>
          <w:ind w:left="163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E82">
        <w:start w:val="1"/>
        <w:numFmt w:val="decimal"/>
        <w:lvlText w:val="%3)"/>
        <w:lvlJc w:val="left"/>
        <w:pPr>
          <w:tabs>
            <w:tab w:val="num" w:pos="2340"/>
          </w:tabs>
          <w:ind w:left="24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8497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50C8E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84D31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2484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CD79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03C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9"/>
  </w:num>
  <w:num w:numId="12">
    <w:abstractNumId w:val="2"/>
    <w:lvlOverride w:ilvl="0">
      <w:startOverride w:val="11"/>
      <w:lvl w:ilvl="0" w:tplc="18664CAA">
        <w:start w:val="1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4"/>
  </w:num>
  <w:num w:numId="15">
    <w:abstractNumId w:val="2"/>
    <w:lvlOverride w:ilvl="0">
      <w:startOverride w:val="12"/>
      <w:lvl w:ilvl="0" w:tplc="18664CAA">
        <w:start w:val="1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18664CAA">
        <w:start w:val="1"/>
        <w:numFmt w:val="decimal"/>
        <w:lvlText w:val="%1."/>
        <w:lvlJc w:val="left"/>
        <w:pPr>
          <w:tabs>
            <w:tab w:val="num" w:pos="720"/>
          </w:tabs>
          <w:ind w:left="176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29FA2">
        <w:start w:val="1"/>
        <w:numFmt w:val="decimal"/>
        <w:lvlText w:val="%2."/>
        <w:lvlJc w:val="left"/>
        <w:pPr>
          <w:tabs>
            <w:tab w:val="num" w:pos="1530"/>
          </w:tabs>
          <w:ind w:left="257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78DE82">
        <w:start w:val="1"/>
        <w:numFmt w:val="decimal"/>
        <w:lvlText w:val="%3)"/>
        <w:lvlJc w:val="left"/>
        <w:pPr>
          <w:tabs>
            <w:tab w:val="num" w:pos="2340"/>
          </w:tabs>
          <w:ind w:left="338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8497C">
        <w:start w:val="1"/>
        <w:numFmt w:val="decimal"/>
        <w:lvlText w:val="%4."/>
        <w:lvlJc w:val="left"/>
        <w:pPr>
          <w:tabs>
            <w:tab w:val="num" w:pos="2880"/>
          </w:tabs>
          <w:ind w:left="392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50C8E6">
        <w:start w:val="1"/>
        <w:numFmt w:val="lowerLetter"/>
        <w:lvlText w:val="%5."/>
        <w:lvlJc w:val="left"/>
        <w:pPr>
          <w:tabs>
            <w:tab w:val="num" w:pos="3600"/>
          </w:tabs>
          <w:ind w:left="464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84D314">
        <w:start w:val="1"/>
        <w:numFmt w:val="lowerRoman"/>
        <w:lvlText w:val="%6."/>
        <w:lvlJc w:val="left"/>
        <w:pPr>
          <w:tabs>
            <w:tab w:val="num" w:pos="4320"/>
          </w:tabs>
          <w:ind w:left="5364" w:hanging="1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24846">
        <w:start w:val="1"/>
        <w:numFmt w:val="decimal"/>
        <w:lvlText w:val="%7."/>
        <w:lvlJc w:val="left"/>
        <w:pPr>
          <w:tabs>
            <w:tab w:val="num" w:pos="5040"/>
          </w:tabs>
          <w:ind w:left="608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CD798">
        <w:start w:val="1"/>
        <w:numFmt w:val="lowerLetter"/>
        <w:lvlText w:val="%8."/>
        <w:lvlJc w:val="left"/>
        <w:pPr>
          <w:tabs>
            <w:tab w:val="num" w:pos="5760"/>
          </w:tabs>
          <w:ind w:left="680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803C4">
        <w:start w:val="1"/>
        <w:numFmt w:val="lowerRoman"/>
        <w:lvlText w:val="%9."/>
        <w:lvlJc w:val="left"/>
        <w:pPr>
          <w:tabs>
            <w:tab w:val="num" w:pos="6480"/>
          </w:tabs>
          <w:ind w:left="7524" w:hanging="1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5"/>
      <w:lvl w:ilvl="0" w:tplc="18664CAA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</w:num>
  <w:num w:numId="19">
    <w:abstractNumId w:val="7"/>
  </w:num>
  <w:num w:numId="20">
    <w:abstractNumId w:val="2"/>
    <w:lvlOverride w:ilvl="0">
      <w:startOverride w:val="16"/>
      <w:lvl w:ilvl="0" w:tplc="18664CAA">
        <w:start w:val="16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29FA2">
        <w:start w:val="1"/>
        <w:numFmt w:val="decimal"/>
        <w:lvlText w:val="%2."/>
        <w:lvlJc w:val="left"/>
        <w:pPr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78DE82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1849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50C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84D31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0248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FCD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3803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085"/>
    <w:rsid w:val="000D5302"/>
    <w:rsid w:val="00331F6C"/>
    <w:rsid w:val="004215E6"/>
    <w:rsid w:val="006318BE"/>
    <w:rsid w:val="00BB76DB"/>
    <w:rsid w:val="00C04085"/>
    <w:rsid w:val="00E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02"/>
    <w:pPr>
      <w:widowControl w:val="0"/>
      <w:spacing w:line="36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rsid w:val="000D5302"/>
    <w:pPr>
      <w:keepNext/>
      <w:widowControl w:val="0"/>
      <w:spacing w:line="360" w:lineRule="atLeast"/>
      <w:jc w:val="both"/>
      <w:outlineLvl w:val="0"/>
    </w:pPr>
    <w:rPr>
      <w:rFonts w:cs="Arial Unicode MS"/>
      <w:b/>
      <w:bCs/>
      <w:i/>
      <w:iCs/>
      <w:color w:val="000000"/>
      <w:sz w:val="48"/>
      <w:szCs w:val="48"/>
      <w:u w:color="000000"/>
    </w:rPr>
  </w:style>
  <w:style w:type="paragraph" w:styleId="Nagwek6">
    <w:name w:val="heading 6"/>
    <w:uiPriority w:val="9"/>
    <w:unhideWhenUsed/>
    <w:qFormat/>
    <w:rsid w:val="000D5302"/>
    <w:pPr>
      <w:widowControl w:val="0"/>
      <w:spacing w:line="360" w:lineRule="atLeast"/>
      <w:jc w:val="both"/>
      <w:outlineLvl w:val="5"/>
    </w:pPr>
    <w:rPr>
      <w:rFonts w:cs="Arial Unicode MS"/>
      <w:color w:val="000000"/>
      <w:u w:color="00000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302"/>
    <w:rPr>
      <w:u w:val="single"/>
    </w:rPr>
  </w:style>
  <w:style w:type="table" w:customStyle="1" w:styleId="TableNormal">
    <w:name w:val="Table Normal"/>
    <w:rsid w:val="000D5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D530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0D5302"/>
    <w:pPr>
      <w:numPr>
        <w:numId w:val="1"/>
      </w:numPr>
    </w:pPr>
  </w:style>
  <w:style w:type="numbering" w:customStyle="1" w:styleId="Punktory">
    <w:name w:val="Punktory"/>
    <w:rsid w:val="000D5302"/>
    <w:pPr>
      <w:numPr>
        <w:numId w:val="4"/>
      </w:numPr>
    </w:pPr>
  </w:style>
  <w:style w:type="paragraph" w:styleId="Akapitzlist">
    <w:name w:val="List Paragraph"/>
    <w:rsid w:val="000D5302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0D5302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A">
    <w:name w:val="Treść A A"/>
    <w:rsid w:val="000D5302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0D5302"/>
    <w:pPr>
      <w:numPr>
        <w:numId w:val="13"/>
      </w:numPr>
    </w:pPr>
  </w:style>
  <w:style w:type="numbering" w:customStyle="1" w:styleId="Zaimportowanystyl3">
    <w:name w:val="Zaimportowany styl 3"/>
    <w:rsid w:val="000D5302"/>
    <w:pPr>
      <w:numPr>
        <w:numId w:val="18"/>
      </w:numPr>
    </w:pPr>
  </w:style>
  <w:style w:type="character" w:customStyle="1" w:styleId="Brak">
    <w:name w:val="Brak"/>
    <w:rsid w:val="000D5302"/>
  </w:style>
  <w:style w:type="character" w:customStyle="1" w:styleId="Hyperlink0">
    <w:name w:val="Hyperlink.0"/>
    <w:basedOn w:val="Brak"/>
    <w:rsid w:val="000D5302"/>
    <w:rPr>
      <w:outline w:val="0"/>
      <w:color w:val="0000FF"/>
      <w:u w:val="single" w:color="0000FF"/>
    </w:rPr>
  </w:style>
  <w:style w:type="paragraph" w:customStyle="1" w:styleId="Domylne">
    <w:name w:val="Domyślne"/>
    <w:rsid w:val="000D5302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1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dcterms:created xsi:type="dcterms:W3CDTF">2023-02-17T20:59:00Z</dcterms:created>
  <dcterms:modified xsi:type="dcterms:W3CDTF">2023-02-17T20:59:00Z</dcterms:modified>
</cp:coreProperties>
</file>