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7A" w:rsidRPr="00523153" w:rsidRDefault="00C23004" w:rsidP="0079447A">
      <w:pPr>
        <w:jc w:val="center"/>
        <w:rPr>
          <w:rFonts w:ascii="Arial" w:hAnsi="Arial" w:cs="Arial"/>
          <w:b/>
          <w:lang w:eastAsia="pl-PL"/>
        </w:rPr>
      </w:pPr>
      <w:r w:rsidRPr="00523153">
        <w:rPr>
          <w:rFonts w:ascii="Arial" w:hAnsi="Arial" w:cs="Arial"/>
          <w:b/>
          <w:lang w:eastAsia="pl-PL"/>
        </w:rPr>
        <w:t>REGULAMIN</w:t>
      </w:r>
    </w:p>
    <w:p w:rsidR="00C23004" w:rsidRPr="00523153" w:rsidRDefault="00C23004" w:rsidP="0079447A">
      <w:pPr>
        <w:jc w:val="center"/>
        <w:rPr>
          <w:rFonts w:ascii="Arial" w:hAnsi="Arial" w:cs="Arial"/>
          <w:b/>
          <w:color w:val="FF0000"/>
          <w:lang w:eastAsia="pl-PL"/>
        </w:rPr>
      </w:pPr>
      <w:r w:rsidRPr="00523153">
        <w:rPr>
          <w:rFonts w:ascii="Arial" w:hAnsi="Arial" w:cs="Arial"/>
          <w:b/>
          <w:lang w:eastAsia="pl-PL"/>
        </w:rPr>
        <w:t>AKADEMICKICH MISTRZOSTW POLSKI PTT MŁODZIEŻY i PAR DOROSŁYCH </w:t>
      </w:r>
      <w:r w:rsidRPr="00523153">
        <w:rPr>
          <w:rFonts w:ascii="Arial" w:hAnsi="Arial" w:cs="Arial"/>
          <w:b/>
          <w:lang w:eastAsia="pl-PL"/>
        </w:rPr>
        <w:br/>
      </w:r>
      <w:r w:rsidR="00844570" w:rsidRPr="00523153">
        <w:rPr>
          <w:rFonts w:ascii="Arial" w:hAnsi="Arial" w:cs="Arial"/>
          <w:b/>
          <w:color w:val="000000" w:themeColor="text1"/>
          <w:lang w:eastAsia="pl-PL"/>
        </w:rPr>
        <w:t>Ożarów Mazowiecki</w:t>
      </w:r>
      <w:r w:rsidRPr="00523153">
        <w:rPr>
          <w:rFonts w:ascii="Arial" w:hAnsi="Arial" w:cs="Arial"/>
          <w:b/>
          <w:color w:val="000000" w:themeColor="text1"/>
          <w:lang w:eastAsia="pl-PL"/>
        </w:rPr>
        <w:t xml:space="preserve">, dnia </w:t>
      </w:r>
      <w:r w:rsidR="00F92861" w:rsidRPr="00523153">
        <w:rPr>
          <w:rFonts w:ascii="Arial" w:hAnsi="Arial" w:cs="Arial"/>
          <w:b/>
          <w:color w:val="000000" w:themeColor="text1"/>
          <w:lang w:eastAsia="pl-PL"/>
        </w:rPr>
        <w:t>10października</w:t>
      </w:r>
      <w:r w:rsidRPr="00523153">
        <w:rPr>
          <w:rFonts w:ascii="Arial" w:hAnsi="Arial" w:cs="Arial"/>
          <w:b/>
          <w:color w:val="000000" w:themeColor="text1"/>
          <w:lang w:eastAsia="pl-PL"/>
        </w:rPr>
        <w:t xml:space="preserve"> 20</w:t>
      </w:r>
      <w:r w:rsidR="00844570" w:rsidRPr="00523153">
        <w:rPr>
          <w:rFonts w:ascii="Arial" w:hAnsi="Arial" w:cs="Arial"/>
          <w:b/>
          <w:color w:val="000000" w:themeColor="text1"/>
          <w:lang w:eastAsia="pl-PL"/>
        </w:rPr>
        <w:t>20</w:t>
      </w:r>
      <w:r w:rsidR="007A6E53" w:rsidRPr="00523153">
        <w:rPr>
          <w:rFonts w:ascii="Arial" w:hAnsi="Arial" w:cs="Arial"/>
          <w:b/>
          <w:color w:val="000000" w:themeColor="text1"/>
          <w:lang w:eastAsia="pl-PL"/>
        </w:rPr>
        <w:t>r.</w:t>
      </w:r>
    </w:p>
    <w:p w:rsidR="00C23004" w:rsidRPr="00523153" w:rsidRDefault="00C23004" w:rsidP="0079447A">
      <w:pPr>
        <w:spacing w:after="150"/>
        <w:rPr>
          <w:rFonts w:ascii="Arial" w:eastAsia="Times New Roman" w:hAnsi="Arial" w:cs="Arial"/>
          <w:color w:val="333333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  </w:t>
      </w:r>
    </w:p>
    <w:p w:rsidR="00C23004" w:rsidRPr="006C51C3" w:rsidRDefault="00C23004" w:rsidP="006C51C3">
      <w:pPr>
        <w:pStyle w:val="Akapitzlist"/>
        <w:numPr>
          <w:ilvl w:val="0"/>
          <w:numId w:val="20"/>
        </w:numPr>
        <w:spacing w:after="150"/>
        <w:rPr>
          <w:rFonts w:ascii="Arial" w:eastAsia="Times New Roman" w:hAnsi="Arial" w:cs="Arial"/>
          <w:color w:val="333333"/>
          <w:lang w:eastAsia="pl-PL"/>
        </w:rPr>
      </w:pPr>
      <w:r w:rsidRPr="006C51C3">
        <w:rPr>
          <w:rFonts w:ascii="Arial" w:eastAsia="Times New Roman" w:hAnsi="Arial" w:cs="Arial"/>
          <w:b/>
          <w:bCs/>
          <w:color w:val="333333"/>
          <w:lang w:eastAsia="pl-PL"/>
        </w:rPr>
        <w:t>Celem Mistrzostw jest:</w:t>
      </w:r>
    </w:p>
    <w:p w:rsidR="00C23004" w:rsidRPr="00523153" w:rsidRDefault="00C23004" w:rsidP="0079447A">
      <w:pPr>
        <w:numPr>
          <w:ilvl w:val="0"/>
          <w:numId w:val="2"/>
        </w:numPr>
        <w:ind w:left="714" w:hanging="357"/>
        <w:rPr>
          <w:rFonts w:ascii="Arial" w:eastAsia="Times New Roman" w:hAnsi="Arial" w:cs="Arial"/>
          <w:color w:val="333333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wyłonienie Akademickich Mistrzów i Wicemistrzów Polski PTT na rok 20</w:t>
      </w:r>
      <w:r w:rsidR="00844570" w:rsidRPr="00523153">
        <w:rPr>
          <w:rFonts w:ascii="Arial" w:eastAsia="Times New Roman" w:hAnsi="Arial" w:cs="Arial"/>
          <w:color w:val="333333"/>
          <w:lang w:eastAsia="pl-PL"/>
        </w:rPr>
        <w:t>20</w:t>
      </w:r>
    </w:p>
    <w:p w:rsidR="00C23004" w:rsidRPr="00523153" w:rsidRDefault="00C23004" w:rsidP="0079447A">
      <w:pPr>
        <w:numPr>
          <w:ilvl w:val="0"/>
          <w:numId w:val="2"/>
        </w:numPr>
        <w:ind w:left="714" w:hanging="357"/>
        <w:rPr>
          <w:rFonts w:ascii="Arial" w:eastAsia="Times New Roman" w:hAnsi="Arial" w:cs="Arial"/>
          <w:color w:val="333333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popularyzacja sportowego tańca towarzyskiego</w:t>
      </w:r>
    </w:p>
    <w:p w:rsidR="0079447A" w:rsidRPr="00523153" w:rsidRDefault="0079447A" w:rsidP="0079447A">
      <w:pPr>
        <w:ind w:left="714"/>
        <w:rPr>
          <w:rFonts w:ascii="Arial" w:eastAsia="Times New Roman" w:hAnsi="Arial" w:cs="Arial"/>
          <w:color w:val="333333"/>
          <w:lang w:eastAsia="pl-PL"/>
        </w:rPr>
      </w:pPr>
    </w:p>
    <w:p w:rsidR="00844570" w:rsidRPr="00BB1C57" w:rsidRDefault="00C23004" w:rsidP="00BB1C57">
      <w:pPr>
        <w:pStyle w:val="Akapitzlist"/>
        <w:numPr>
          <w:ilvl w:val="0"/>
          <w:numId w:val="20"/>
        </w:numPr>
        <w:spacing w:after="150"/>
        <w:rPr>
          <w:rFonts w:ascii="Arial" w:eastAsia="Times New Roman" w:hAnsi="Arial" w:cs="Arial"/>
          <w:color w:val="333333"/>
          <w:lang w:eastAsia="pl-PL"/>
        </w:rPr>
      </w:pPr>
      <w:r w:rsidRPr="00BB1C57">
        <w:rPr>
          <w:rFonts w:ascii="Arial" w:eastAsia="Times New Roman" w:hAnsi="Arial" w:cs="Arial"/>
          <w:b/>
          <w:bCs/>
          <w:color w:val="333333"/>
          <w:lang w:eastAsia="pl-PL"/>
        </w:rPr>
        <w:t>Organizatorami Mistrzostw są:</w:t>
      </w:r>
    </w:p>
    <w:p w:rsidR="00844570" w:rsidRPr="00523153" w:rsidRDefault="00C23004" w:rsidP="0079447A">
      <w:pPr>
        <w:numPr>
          <w:ilvl w:val="0"/>
          <w:numId w:val="4"/>
        </w:numPr>
        <w:ind w:left="714" w:hanging="357"/>
        <w:rPr>
          <w:rFonts w:ascii="Arial" w:eastAsia="Times New Roman" w:hAnsi="Arial" w:cs="Arial"/>
          <w:color w:val="333333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Polskie Towarzystwo Taneczne</w:t>
      </w:r>
    </w:p>
    <w:p w:rsidR="00137D1B" w:rsidRPr="00523153" w:rsidRDefault="00137D1B" w:rsidP="0079447A">
      <w:pPr>
        <w:numPr>
          <w:ilvl w:val="0"/>
          <w:numId w:val="4"/>
        </w:numPr>
        <w:ind w:left="714" w:hanging="357"/>
        <w:rPr>
          <w:rFonts w:ascii="Arial" w:eastAsia="Times New Roman" w:hAnsi="Arial" w:cs="Arial"/>
          <w:color w:val="333333"/>
          <w:lang w:val="en-US" w:eastAsia="pl-PL"/>
        </w:rPr>
      </w:pPr>
      <w:r w:rsidRPr="00523153">
        <w:rPr>
          <w:rFonts w:ascii="Arial" w:eastAsia="Times New Roman" w:hAnsi="Arial" w:cs="Arial"/>
          <w:color w:val="333333"/>
          <w:lang w:val="en-US" w:eastAsia="pl-PL"/>
        </w:rPr>
        <w:t xml:space="preserve">Be Ready Sp. </w:t>
      </w:r>
      <w:r w:rsidR="00436E2E" w:rsidRPr="00523153">
        <w:rPr>
          <w:rFonts w:ascii="Arial" w:eastAsia="Times New Roman" w:hAnsi="Arial" w:cs="Arial"/>
          <w:color w:val="333333"/>
          <w:lang w:val="en-US" w:eastAsia="pl-PL"/>
        </w:rPr>
        <w:t xml:space="preserve">z </w:t>
      </w:r>
      <w:proofErr w:type="spellStart"/>
      <w:r w:rsidRPr="00523153">
        <w:rPr>
          <w:rFonts w:ascii="Arial" w:eastAsia="Times New Roman" w:hAnsi="Arial" w:cs="Arial"/>
          <w:color w:val="333333"/>
          <w:lang w:val="en-US" w:eastAsia="pl-PL"/>
        </w:rPr>
        <w:t>o.o</w:t>
      </w:r>
      <w:proofErr w:type="spellEnd"/>
      <w:r w:rsidRPr="00523153">
        <w:rPr>
          <w:rFonts w:ascii="Arial" w:eastAsia="Times New Roman" w:hAnsi="Arial" w:cs="Arial"/>
          <w:color w:val="333333"/>
          <w:lang w:val="en-US" w:eastAsia="pl-PL"/>
        </w:rPr>
        <w:t>.</w:t>
      </w:r>
    </w:p>
    <w:p w:rsidR="00217D6B" w:rsidRPr="00217D6B" w:rsidRDefault="00A304BD" w:rsidP="00217D6B">
      <w:pPr>
        <w:numPr>
          <w:ilvl w:val="0"/>
          <w:numId w:val="4"/>
        </w:numPr>
        <w:ind w:left="714" w:hanging="357"/>
        <w:rPr>
          <w:rFonts w:ascii="Arial" w:eastAsia="Times New Roman" w:hAnsi="Arial" w:cs="Arial"/>
          <w:color w:val="333333"/>
          <w:lang w:val="en-US" w:eastAsia="pl-PL"/>
        </w:rPr>
      </w:pPr>
      <w:proofErr w:type="spellStart"/>
      <w:r w:rsidRPr="00523153">
        <w:rPr>
          <w:rFonts w:ascii="Arial" w:eastAsia="Times New Roman" w:hAnsi="Arial" w:cs="Arial"/>
          <w:color w:val="333333"/>
          <w:lang w:val="en-US" w:eastAsia="pl-PL"/>
        </w:rPr>
        <w:t>SzkołaTańca</w:t>
      </w:r>
      <w:proofErr w:type="spellEnd"/>
      <w:r w:rsidR="00217D6B">
        <w:rPr>
          <w:rFonts w:ascii="Arial" w:eastAsia="Times New Roman" w:hAnsi="Arial" w:cs="Arial"/>
          <w:color w:val="333333"/>
          <w:lang w:val="en-US" w:eastAsia="pl-PL"/>
        </w:rPr>
        <w:t xml:space="preserve"> </w:t>
      </w:r>
      <w:r w:rsidR="00E6376A" w:rsidRPr="00523153">
        <w:rPr>
          <w:rFonts w:ascii="Arial" w:eastAsia="Times New Roman" w:hAnsi="Arial" w:cs="Arial"/>
          <w:color w:val="333333"/>
          <w:lang w:val="en-US" w:eastAsia="pl-PL"/>
        </w:rPr>
        <w:t>Polis</w:t>
      </w:r>
      <w:r w:rsidR="004B4FB7" w:rsidRPr="00523153">
        <w:rPr>
          <w:rFonts w:ascii="Arial" w:eastAsia="Times New Roman" w:hAnsi="Arial" w:cs="Arial"/>
          <w:color w:val="333333"/>
          <w:lang w:val="en-US" w:eastAsia="pl-PL"/>
        </w:rPr>
        <w:t>h Club</w:t>
      </w:r>
    </w:p>
    <w:p w:rsidR="00EF3FB8" w:rsidRPr="00523153" w:rsidRDefault="00C23004" w:rsidP="0079447A">
      <w:pPr>
        <w:numPr>
          <w:ilvl w:val="0"/>
          <w:numId w:val="4"/>
        </w:numPr>
        <w:ind w:left="714" w:hanging="357"/>
        <w:rPr>
          <w:rFonts w:ascii="Arial" w:eastAsia="Times New Roman" w:hAnsi="Arial" w:cs="Arial"/>
          <w:color w:val="000000" w:themeColor="text1"/>
          <w:lang w:val="en-US" w:eastAsia="pl-PL"/>
        </w:rPr>
      </w:pPr>
      <w:r w:rsidRPr="00523153">
        <w:rPr>
          <w:rFonts w:ascii="Arial" w:eastAsia="Times New Roman" w:hAnsi="Arial" w:cs="Arial"/>
          <w:color w:val="000000" w:themeColor="text1"/>
          <w:lang w:eastAsia="pl-PL"/>
        </w:rPr>
        <w:t>Polskie Towarzystwo Taneczne Okręg Ma</w:t>
      </w:r>
      <w:r w:rsidR="00844570" w:rsidRPr="00523153">
        <w:rPr>
          <w:rFonts w:ascii="Arial" w:eastAsia="Times New Roman" w:hAnsi="Arial" w:cs="Arial"/>
          <w:color w:val="000000" w:themeColor="text1"/>
          <w:lang w:eastAsia="pl-PL"/>
        </w:rPr>
        <w:t>zowiecki</w:t>
      </w:r>
    </w:p>
    <w:p w:rsidR="00EF3FB8" w:rsidRPr="00523153" w:rsidRDefault="00EF3FB8" w:rsidP="00EF3FB8">
      <w:pPr>
        <w:spacing w:after="150"/>
        <w:rPr>
          <w:rFonts w:ascii="Arial" w:eastAsia="Times New Roman" w:hAnsi="Arial" w:cs="Arial"/>
          <w:color w:val="FF0000"/>
          <w:lang w:eastAsia="pl-PL"/>
        </w:rPr>
      </w:pPr>
    </w:p>
    <w:p w:rsidR="00137D1B" w:rsidRPr="00BB1C57" w:rsidRDefault="00C23004" w:rsidP="00BB1C57">
      <w:pPr>
        <w:pStyle w:val="Akapitzlist"/>
        <w:numPr>
          <w:ilvl w:val="0"/>
          <w:numId w:val="20"/>
        </w:numPr>
        <w:spacing w:after="150"/>
        <w:rPr>
          <w:rFonts w:ascii="Arial" w:eastAsia="Times New Roman" w:hAnsi="Arial" w:cs="Arial"/>
          <w:color w:val="000000" w:themeColor="text1"/>
          <w:lang w:eastAsia="pl-PL"/>
        </w:rPr>
      </w:pPr>
      <w:r w:rsidRPr="00BB1C57">
        <w:rPr>
          <w:rFonts w:ascii="Arial" w:eastAsia="Times New Roman" w:hAnsi="Arial" w:cs="Arial"/>
          <w:b/>
          <w:bCs/>
          <w:color w:val="333333"/>
          <w:lang w:eastAsia="pl-PL"/>
        </w:rPr>
        <w:t>Termin i miejsce Mistrzostw:</w:t>
      </w:r>
    </w:p>
    <w:p w:rsidR="00EF3FB8" w:rsidRPr="00523153" w:rsidRDefault="007537CB" w:rsidP="00137D1B">
      <w:pPr>
        <w:spacing w:after="150"/>
        <w:ind w:left="720"/>
        <w:rPr>
          <w:rFonts w:ascii="Arial" w:eastAsia="Times New Roman" w:hAnsi="Arial" w:cs="Arial"/>
          <w:color w:val="000000" w:themeColor="text1"/>
          <w:lang w:eastAsia="pl-PL"/>
        </w:rPr>
      </w:pPr>
      <w:r w:rsidRPr="00523153">
        <w:rPr>
          <w:rFonts w:ascii="Arial" w:eastAsia="Times New Roman" w:hAnsi="Arial" w:cs="Arial"/>
          <w:color w:val="000000" w:themeColor="text1"/>
          <w:lang w:eastAsia="pl-PL"/>
        </w:rPr>
        <w:t>10</w:t>
      </w:r>
      <w:r w:rsidR="00217D6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23153">
        <w:rPr>
          <w:rFonts w:ascii="Arial" w:eastAsia="Times New Roman" w:hAnsi="Arial" w:cs="Arial"/>
          <w:color w:val="000000" w:themeColor="text1"/>
          <w:lang w:eastAsia="pl-PL"/>
        </w:rPr>
        <w:t>października</w:t>
      </w:r>
      <w:r w:rsidR="00C23004" w:rsidRPr="00523153">
        <w:rPr>
          <w:rFonts w:ascii="Arial" w:eastAsia="Times New Roman" w:hAnsi="Arial" w:cs="Arial"/>
          <w:color w:val="000000" w:themeColor="text1"/>
          <w:lang w:eastAsia="pl-PL"/>
        </w:rPr>
        <w:t xml:space="preserve"> 20</w:t>
      </w:r>
      <w:r w:rsidR="00844570" w:rsidRPr="00523153">
        <w:rPr>
          <w:rFonts w:ascii="Arial" w:eastAsia="Times New Roman" w:hAnsi="Arial" w:cs="Arial"/>
          <w:color w:val="000000" w:themeColor="text1"/>
          <w:lang w:eastAsia="pl-PL"/>
        </w:rPr>
        <w:t>20</w:t>
      </w:r>
      <w:r w:rsidR="00137D1B" w:rsidRPr="00523153">
        <w:rPr>
          <w:rFonts w:ascii="Arial" w:eastAsia="Times New Roman" w:hAnsi="Arial" w:cs="Arial"/>
          <w:color w:val="000000" w:themeColor="text1"/>
          <w:lang w:eastAsia="pl-PL"/>
        </w:rPr>
        <w:t>r.</w:t>
      </w:r>
      <w:r w:rsidR="00844570" w:rsidRPr="00523153">
        <w:rPr>
          <w:rFonts w:ascii="Arial" w:eastAsia="Times New Roman" w:hAnsi="Arial" w:cs="Arial"/>
          <w:color w:val="000000" w:themeColor="text1"/>
          <w:lang w:eastAsia="pl-PL"/>
        </w:rPr>
        <w:t xml:space="preserve"> Hotel Mazurkas</w:t>
      </w:r>
      <w:r w:rsidR="00C23004" w:rsidRPr="00523153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EF3FB8" w:rsidRPr="00523153">
        <w:rPr>
          <w:rFonts w:ascii="Arial" w:eastAsia="Times New Roman" w:hAnsi="Arial" w:cs="Arial"/>
          <w:color w:val="000000" w:themeColor="text1"/>
          <w:lang w:eastAsia="pl-PL"/>
        </w:rPr>
        <w:t>ul. Poznańska 177</w:t>
      </w:r>
      <w:r w:rsidR="006C51C3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EF3FB8" w:rsidRPr="00523153">
        <w:rPr>
          <w:rFonts w:ascii="Arial" w:eastAsia="Times New Roman" w:hAnsi="Arial" w:cs="Arial"/>
          <w:color w:val="000000" w:themeColor="text1"/>
          <w:lang w:eastAsia="pl-PL"/>
        </w:rPr>
        <w:t xml:space="preserve"> Ożarów Mazowiecki</w:t>
      </w:r>
    </w:p>
    <w:p w:rsidR="007537CB" w:rsidRPr="00523153" w:rsidRDefault="007537CB" w:rsidP="007537CB">
      <w:pPr>
        <w:rPr>
          <w:rFonts w:ascii="Arial" w:hAnsi="Arial" w:cs="Arial"/>
          <w:color w:val="000000"/>
        </w:rPr>
      </w:pPr>
    </w:p>
    <w:p w:rsidR="007537CB" w:rsidRPr="00EA7B04" w:rsidRDefault="007537CB" w:rsidP="00BB1C57">
      <w:pPr>
        <w:pStyle w:val="Akapitzlist"/>
        <w:numPr>
          <w:ilvl w:val="0"/>
          <w:numId w:val="20"/>
        </w:numPr>
        <w:rPr>
          <w:rFonts w:ascii="Arial" w:hAnsi="Arial" w:cs="Arial"/>
          <w:color w:val="000000"/>
        </w:rPr>
      </w:pPr>
      <w:r w:rsidRPr="00EA7B04">
        <w:rPr>
          <w:rFonts w:ascii="Arial" w:hAnsi="Arial" w:cs="Arial"/>
          <w:b/>
          <w:bCs/>
          <w:color w:val="000000"/>
        </w:rPr>
        <w:t>Cena biletów</w:t>
      </w:r>
      <w:r w:rsidR="00523153" w:rsidRPr="00EA7B04">
        <w:rPr>
          <w:rFonts w:ascii="Arial" w:hAnsi="Arial" w:cs="Arial"/>
          <w:b/>
          <w:bCs/>
          <w:color w:val="000000"/>
        </w:rPr>
        <w:t>:</w:t>
      </w:r>
    </w:p>
    <w:p w:rsidR="007537CB" w:rsidRPr="00523153" w:rsidRDefault="007537CB" w:rsidP="007537CB">
      <w:pPr>
        <w:ind w:left="720"/>
        <w:rPr>
          <w:rFonts w:ascii="Arial" w:hAnsi="Arial" w:cs="Arial"/>
          <w:color w:val="000000"/>
        </w:rPr>
      </w:pPr>
      <w:r w:rsidRPr="00523153">
        <w:rPr>
          <w:rFonts w:ascii="Arial" w:hAnsi="Arial" w:cs="Arial"/>
          <w:color w:val="000000"/>
        </w:rPr>
        <w:t xml:space="preserve">Bilet wstępu: </w:t>
      </w:r>
      <w:r w:rsidR="00523153" w:rsidRPr="00523153">
        <w:rPr>
          <w:rFonts w:ascii="Arial" w:hAnsi="Arial" w:cs="Arial"/>
          <w:color w:val="000000"/>
        </w:rPr>
        <w:t>4</w:t>
      </w:r>
      <w:r w:rsidRPr="00523153">
        <w:rPr>
          <w:rFonts w:ascii="Arial" w:hAnsi="Arial" w:cs="Arial"/>
          <w:color w:val="000000"/>
        </w:rPr>
        <w:t>0zł</w:t>
      </w:r>
      <w:r w:rsidR="006C51C3">
        <w:rPr>
          <w:rFonts w:ascii="Arial" w:hAnsi="Arial" w:cs="Arial"/>
          <w:color w:val="000000"/>
        </w:rPr>
        <w:t xml:space="preserve"> za</w:t>
      </w:r>
      <w:r w:rsidR="00523153" w:rsidRPr="00523153">
        <w:rPr>
          <w:rFonts w:ascii="Arial" w:hAnsi="Arial" w:cs="Arial"/>
          <w:color w:val="000000"/>
        </w:rPr>
        <w:t xml:space="preserve"> każdy blok osobno</w:t>
      </w:r>
    </w:p>
    <w:p w:rsidR="007537CB" w:rsidRPr="00523153" w:rsidRDefault="007537CB" w:rsidP="007537CB">
      <w:pPr>
        <w:ind w:left="720"/>
        <w:rPr>
          <w:rFonts w:ascii="Arial" w:hAnsi="Arial" w:cs="Arial"/>
          <w:color w:val="000000"/>
        </w:rPr>
      </w:pPr>
      <w:r w:rsidRPr="00523153">
        <w:rPr>
          <w:rFonts w:ascii="Arial" w:hAnsi="Arial" w:cs="Arial"/>
          <w:color w:val="000000"/>
        </w:rPr>
        <w:t xml:space="preserve">Dzieci do lat </w:t>
      </w:r>
      <w:r w:rsidR="00523153" w:rsidRPr="00523153">
        <w:rPr>
          <w:rFonts w:ascii="Arial" w:hAnsi="Arial" w:cs="Arial"/>
          <w:color w:val="000000"/>
        </w:rPr>
        <w:t>5</w:t>
      </w:r>
      <w:r w:rsidRPr="00523153">
        <w:rPr>
          <w:rFonts w:ascii="Arial" w:hAnsi="Arial" w:cs="Arial"/>
          <w:color w:val="000000"/>
        </w:rPr>
        <w:t xml:space="preserve"> wstęp bezpłatny</w:t>
      </w:r>
    </w:p>
    <w:p w:rsidR="00523153" w:rsidRDefault="00523153" w:rsidP="00523153">
      <w:pPr>
        <w:spacing w:after="150"/>
        <w:ind w:left="708"/>
        <w:rPr>
          <w:rFonts w:ascii="Arial" w:hAnsi="Arial" w:cs="Arial"/>
          <w:color w:val="000000" w:themeColor="text1"/>
        </w:rPr>
      </w:pPr>
      <w:r w:rsidRPr="00523153">
        <w:rPr>
          <w:rFonts w:ascii="Arial" w:hAnsi="Arial" w:cs="Arial"/>
          <w:b/>
          <w:bCs/>
          <w:color w:val="000000" w:themeColor="text1"/>
        </w:rPr>
        <w:t xml:space="preserve">Bilety wstępu należy zakupić na stronie organizatora </w:t>
      </w:r>
      <w:hyperlink r:id="rId5" w:history="1">
        <w:r w:rsidRPr="00523153">
          <w:rPr>
            <w:rStyle w:val="Hipercze"/>
            <w:rFonts w:ascii="Arial" w:hAnsi="Arial" w:cs="Arial"/>
            <w:color w:val="000000" w:themeColor="text1"/>
            <w:u w:val="none"/>
          </w:rPr>
          <w:t>www.bereadymasterscup.com</w:t>
        </w:r>
      </w:hyperlink>
    </w:p>
    <w:p w:rsidR="00523153" w:rsidRPr="00523153" w:rsidRDefault="00523153" w:rsidP="00523153">
      <w:pPr>
        <w:spacing w:after="150"/>
        <w:ind w:left="708"/>
        <w:rPr>
          <w:rFonts w:ascii="Arial" w:hAnsi="Arial" w:cs="Arial"/>
          <w:color w:val="000000" w:themeColor="text1"/>
        </w:rPr>
      </w:pPr>
      <w:r w:rsidRPr="00523153">
        <w:rPr>
          <w:rFonts w:ascii="Arial" w:hAnsi="Arial" w:cs="Arial"/>
          <w:color w:val="000000" w:themeColor="text1"/>
        </w:rPr>
        <w:t xml:space="preserve">Istnieje możliwość zakupu biletów w dniu imprezy, płatność tylko </w:t>
      </w:r>
      <w:r w:rsidRPr="00523153">
        <w:rPr>
          <w:rFonts w:ascii="Arial" w:hAnsi="Arial" w:cs="Arial"/>
          <w:b/>
          <w:bCs/>
          <w:color w:val="000000" w:themeColor="text1"/>
        </w:rPr>
        <w:t>KARTĄ PŁATNICZĄ.</w:t>
      </w:r>
    </w:p>
    <w:p w:rsidR="00523153" w:rsidRPr="00523153" w:rsidRDefault="00523153" w:rsidP="00523153">
      <w:pPr>
        <w:spacing w:after="150"/>
        <w:ind w:left="708"/>
        <w:rPr>
          <w:rFonts w:ascii="Arial" w:hAnsi="Arial" w:cs="Arial"/>
          <w:color w:val="000000" w:themeColor="text1"/>
        </w:rPr>
      </w:pPr>
      <w:r w:rsidRPr="00523153">
        <w:rPr>
          <w:rFonts w:ascii="Arial" w:hAnsi="Arial" w:cs="Arial"/>
          <w:color w:val="000000" w:themeColor="text1"/>
        </w:rPr>
        <w:t>W przypadku dużej ilości sprzedanych biletów organizator zastrzega sobie prawo do wstrzymania sprzedaży.</w:t>
      </w:r>
    </w:p>
    <w:p w:rsidR="00523153" w:rsidRPr="00523153" w:rsidRDefault="00523153" w:rsidP="007537CB">
      <w:pPr>
        <w:ind w:left="720"/>
        <w:rPr>
          <w:rFonts w:ascii="Arial" w:hAnsi="Arial" w:cs="Arial"/>
          <w:color w:val="000000"/>
        </w:rPr>
      </w:pPr>
    </w:p>
    <w:p w:rsidR="00C23004" w:rsidRPr="00EA7B04" w:rsidRDefault="00C23004" w:rsidP="00BB1C57">
      <w:pPr>
        <w:pStyle w:val="Akapitzlist"/>
        <w:numPr>
          <w:ilvl w:val="0"/>
          <w:numId w:val="20"/>
        </w:numPr>
        <w:spacing w:after="150"/>
        <w:rPr>
          <w:rFonts w:ascii="Arial" w:eastAsia="Times New Roman" w:hAnsi="Arial" w:cs="Arial"/>
          <w:color w:val="333333"/>
          <w:lang w:eastAsia="pl-PL"/>
        </w:rPr>
      </w:pPr>
      <w:r w:rsidRPr="00EA7B04">
        <w:rPr>
          <w:rFonts w:ascii="Arial" w:eastAsia="Times New Roman" w:hAnsi="Arial" w:cs="Arial"/>
          <w:b/>
          <w:bCs/>
          <w:color w:val="333333"/>
          <w:lang w:eastAsia="pl-PL"/>
        </w:rPr>
        <w:t>Prawo startu w AMP PTT mają pary</w:t>
      </w:r>
      <w:r w:rsidR="00844570" w:rsidRPr="00EA7B04">
        <w:rPr>
          <w:rFonts w:ascii="Arial" w:eastAsia="Times New Roman" w:hAnsi="Arial" w:cs="Arial"/>
          <w:b/>
          <w:bCs/>
          <w:color w:val="333333"/>
          <w:lang w:eastAsia="pl-PL"/>
        </w:rPr>
        <w:t xml:space="preserve">, </w:t>
      </w:r>
      <w:r w:rsidRPr="00EA7B04">
        <w:rPr>
          <w:rFonts w:ascii="Arial" w:eastAsia="Times New Roman" w:hAnsi="Arial" w:cs="Arial"/>
          <w:b/>
          <w:bCs/>
          <w:color w:val="333333"/>
          <w:lang w:eastAsia="pl-PL"/>
        </w:rPr>
        <w:t>które mają powyżej 15 lat, spełniające co najmniej jeden z poniższych warunków:</w:t>
      </w:r>
    </w:p>
    <w:p w:rsidR="00C23004" w:rsidRPr="006C51C3" w:rsidRDefault="00C23004" w:rsidP="0079447A">
      <w:pPr>
        <w:numPr>
          <w:ilvl w:val="0"/>
          <w:numId w:val="8"/>
        </w:numPr>
        <w:ind w:left="714" w:hanging="357"/>
        <w:rPr>
          <w:rFonts w:ascii="Arial" w:eastAsia="Times New Roman" w:hAnsi="Arial" w:cs="Arial"/>
          <w:color w:val="333333"/>
          <w:lang w:eastAsia="pl-PL"/>
        </w:rPr>
      </w:pPr>
      <w:r w:rsidRPr="006C51C3">
        <w:rPr>
          <w:rFonts w:ascii="Arial" w:eastAsia="Times New Roman" w:hAnsi="Arial" w:cs="Arial"/>
          <w:color w:val="333333"/>
          <w:lang w:eastAsia="pl-PL"/>
        </w:rPr>
        <w:t>przynajmniej jedna osoba w parze jest studentem wyższej uczelni (legitymacja studencka)</w:t>
      </w:r>
    </w:p>
    <w:p w:rsidR="00C23004" w:rsidRPr="006C51C3" w:rsidRDefault="00C23004" w:rsidP="0079447A">
      <w:pPr>
        <w:numPr>
          <w:ilvl w:val="0"/>
          <w:numId w:val="8"/>
        </w:numPr>
        <w:ind w:left="714" w:hanging="357"/>
        <w:rPr>
          <w:rFonts w:ascii="Arial" w:eastAsia="Times New Roman" w:hAnsi="Arial" w:cs="Arial"/>
          <w:color w:val="333333"/>
          <w:lang w:eastAsia="pl-PL"/>
        </w:rPr>
      </w:pPr>
      <w:r w:rsidRPr="006C51C3">
        <w:rPr>
          <w:rFonts w:ascii="Arial" w:eastAsia="Times New Roman" w:hAnsi="Arial" w:cs="Arial"/>
          <w:color w:val="333333"/>
          <w:lang w:eastAsia="pl-PL"/>
        </w:rPr>
        <w:t>para tańczy w klubie studenckim</w:t>
      </w:r>
    </w:p>
    <w:p w:rsidR="00EA7B04" w:rsidRDefault="00C23004" w:rsidP="00EA7B04">
      <w:pPr>
        <w:numPr>
          <w:ilvl w:val="0"/>
          <w:numId w:val="8"/>
        </w:numPr>
        <w:ind w:left="714" w:hanging="357"/>
        <w:rPr>
          <w:rFonts w:ascii="Arial" w:eastAsia="Times New Roman" w:hAnsi="Arial" w:cs="Arial"/>
          <w:color w:val="333333"/>
          <w:lang w:eastAsia="pl-PL"/>
        </w:rPr>
      </w:pPr>
      <w:r w:rsidRPr="006C51C3">
        <w:rPr>
          <w:rFonts w:ascii="Arial" w:eastAsia="Times New Roman" w:hAnsi="Arial" w:cs="Arial"/>
          <w:color w:val="333333"/>
          <w:lang w:eastAsia="pl-PL"/>
        </w:rPr>
        <w:t>tancerze są członkami Akademickiego Związku Sportowego</w:t>
      </w:r>
    </w:p>
    <w:p w:rsidR="00EA7B04" w:rsidRDefault="00EA7B04" w:rsidP="00EA7B04">
      <w:pPr>
        <w:ind w:left="714"/>
        <w:rPr>
          <w:rFonts w:ascii="Arial" w:eastAsia="Times New Roman" w:hAnsi="Arial" w:cs="Arial"/>
          <w:color w:val="333333"/>
          <w:lang w:eastAsia="pl-PL"/>
        </w:rPr>
      </w:pPr>
    </w:p>
    <w:p w:rsidR="00C23004" w:rsidRPr="00EA7B04" w:rsidRDefault="00C23004" w:rsidP="00BB1C57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color w:val="333333"/>
          <w:lang w:eastAsia="pl-PL"/>
        </w:rPr>
      </w:pPr>
      <w:r w:rsidRPr="00EA7B04">
        <w:rPr>
          <w:rFonts w:ascii="Arial" w:eastAsia="Times New Roman" w:hAnsi="Arial" w:cs="Arial"/>
          <w:b/>
          <w:bCs/>
          <w:color w:val="333333"/>
          <w:lang w:eastAsia="pl-PL"/>
        </w:rPr>
        <w:t>Program turnieju</w:t>
      </w:r>
    </w:p>
    <w:tbl>
      <w:tblPr>
        <w:tblW w:w="8647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3963"/>
        <w:gridCol w:w="4684"/>
      </w:tblGrid>
      <w:tr w:rsidR="00C23004" w:rsidRPr="00523153" w:rsidTr="00E20235">
        <w:trPr>
          <w:trHeight w:val="729"/>
        </w:trPr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004" w:rsidRPr="00523153" w:rsidRDefault="007537CB" w:rsidP="00C2300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23153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10.paźdiernika</w:t>
            </w:r>
            <w:r w:rsidR="00C23004" w:rsidRPr="00523153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 20</w:t>
            </w:r>
            <w:r w:rsidR="00EF3FB8" w:rsidRPr="00523153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20</w:t>
            </w:r>
            <w:r w:rsidR="00C23004" w:rsidRPr="00523153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 (</w:t>
            </w:r>
            <w:r w:rsidRPr="00523153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sobota</w:t>
            </w:r>
            <w:r w:rsidR="00C23004" w:rsidRPr="00523153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)</w:t>
            </w:r>
          </w:p>
          <w:p w:rsidR="00C23004" w:rsidRPr="00523153" w:rsidRDefault="00C23004" w:rsidP="00C23004">
            <w:pPr>
              <w:spacing w:after="150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23153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STANDARD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004" w:rsidRPr="00523153" w:rsidRDefault="007537CB" w:rsidP="00C2300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23153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10 października</w:t>
            </w:r>
            <w:r w:rsidR="00C23004" w:rsidRPr="00523153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 20</w:t>
            </w:r>
            <w:r w:rsidR="00EF3FB8" w:rsidRPr="00523153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20</w:t>
            </w:r>
            <w:r w:rsidR="00C23004" w:rsidRPr="00523153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 (</w:t>
            </w:r>
            <w:r w:rsidRPr="00523153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sobota</w:t>
            </w:r>
            <w:r w:rsidR="00C23004" w:rsidRPr="00523153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)</w:t>
            </w:r>
          </w:p>
          <w:p w:rsidR="00C23004" w:rsidRPr="00523153" w:rsidRDefault="00C23004" w:rsidP="00C23004">
            <w:pPr>
              <w:spacing w:after="150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23153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LATIN</w:t>
            </w:r>
          </w:p>
        </w:tc>
      </w:tr>
      <w:tr w:rsidR="00C23004" w:rsidRPr="00523153" w:rsidTr="00E20235">
        <w:trPr>
          <w:trHeight w:val="239"/>
        </w:trPr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004" w:rsidRPr="00523153" w:rsidRDefault="00C23004" w:rsidP="00C23004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REJESTRACJA PAR: </w:t>
            </w:r>
            <w:r w:rsidR="003C7F68"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8.</w:t>
            </w:r>
            <w:r w:rsidR="006C51C3">
              <w:rPr>
                <w:rFonts w:ascii="Arial" w:eastAsia="Times New Roman" w:hAnsi="Arial" w:cs="Arial"/>
                <w:color w:val="000000" w:themeColor="text1"/>
                <w:lang w:eastAsia="pl-PL"/>
              </w:rPr>
              <w:t>15</w:t>
            </w:r>
            <w:r w:rsidR="00002970"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-</w:t>
            </w:r>
            <w:r w:rsidR="003C7F68"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9</w:t>
            </w:r>
            <w:r w:rsidR="006C51C3">
              <w:rPr>
                <w:rFonts w:ascii="Arial" w:eastAsia="Times New Roman" w:hAnsi="Arial" w:cs="Arial"/>
                <w:color w:val="000000" w:themeColor="text1"/>
                <w:lang w:eastAsia="pl-PL"/>
              </w:rPr>
              <w:t>.00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004" w:rsidRPr="00523153" w:rsidRDefault="00C23004" w:rsidP="00C23004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REJESTRACJA PAR:</w:t>
            </w:r>
            <w:r w:rsidR="00517D1E"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1</w:t>
            </w:r>
            <w:r w:rsidR="003C7F68"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1</w:t>
            </w:r>
            <w:r w:rsidR="00517D1E"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  <w:r w:rsidR="006C51C3">
              <w:rPr>
                <w:rFonts w:ascii="Arial" w:eastAsia="Times New Roman" w:hAnsi="Arial" w:cs="Arial"/>
                <w:color w:val="000000" w:themeColor="text1"/>
                <w:lang w:eastAsia="pl-PL"/>
              </w:rPr>
              <w:t>15</w:t>
            </w:r>
            <w:r w:rsidR="00517D1E"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-1</w:t>
            </w:r>
            <w:r w:rsidR="003C7F68"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2</w:t>
            </w:r>
            <w:r w:rsidR="00002970"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  <w:r w:rsidR="006C51C3">
              <w:rPr>
                <w:rFonts w:ascii="Arial" w:eastAsia="Times New Roman" w:hAnsi="Arial" w:cs="Arial"/>
                <w:color w:val="000000" w:themeColor="text1"/>
                <w:lang w:eastAsia="pl-PL"/>
              </w:rPr>
              <w:t>00</w:t>
            </w:r>
          </w:p>
        </w:tc>
      </w:tr>
      <w:tr w:rsidR="00C23004" w:rsidRPr="00523153" w:rsidTr="00E20235">
        <w:trPr>
          <w:trHeight w:val="228"/>
        </w:trPr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004" w:rsidRPr="00523153" w:rsidRDefault="00C23004" w:rsidP="00C23004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PRÓBA PARKIETU:</w:t>
            </w:r>
            <w:r w:rsidR="006C51C3">
              <w:rPr>
                <w:rFonts w:ascii="Arial" w:eastAsia="Times New Roman" w:hAnsi="Arial" w:cs="Arial"/>
                <w:color w:val="000000" w:themeColor="text1"/>
                <w:lang w:eastAsia="pl-PL"/>
              </w:rPr>
              <w:t>8.45</w:t>
            </w:r>
            <w:r w:rsidR="00002970"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-</w:t>
            </w:r>
            <w:r w:rsidR="00311C06"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9.</w:t>
            </w:r>
            <w:r w:rsidR="006C51C3">
              <w:rPr>
                <w:rFonts w:ascii="Arial" w:eastAsia="Times New Roman" w:hAnsi="Arial" w:cs="Arial"/>
                <w:color w:val="000000" w:themeColor="text1"/>
                <w:lang w:eastAsia="pl-PL"/>
              </w:rPr>
              <w:t>15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004" w:rsidRPr="00523153" w:rsidRDefault="00C23004" w:rsidP="00C23004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PRÓBA PARKIETU:</w:t>
            </w:r>
            <w:r w:rsidR="00517D1E"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1</w:t>
            </w:r>
            <w:r w:rsidR="006C51C3">
              <w:rPr>
                <w:rFonts w:ascii="Arial" w:eastAsia="Times New Roman" w:hAnsi="Arial" w:cs="Arial"/>
                <w:color w:val="000000" w:themeColor="text1"/>
                <w:lang w:eastAsia="pl-PL"/>
              </w:rPr>
              <w:t>1</w:t>
            </w:r>
            <w:r w:rsidR="00517D1E"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  <w:r w:rsidR="006C51C3">
              <w:rPr>
                <w:rFonts w:ascii="Arial" w:eastAsia="Times New Roman" w:hAnsi="Arial" w:cs="Arial"/>
                <w:color w:val="000000" w:themeColor="text1"/>
                <w:lang w:eastAsia="pl-PL"/>
              </w:rPr>
              <w:t>3</w:t>
            </w:r>
            <w:r w:rsidR="00311C06"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0</w:t>
            </w:r>
            <w:r w:rsidR="00517D1E"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-</w:t>
            </w:r>
            <w:r w:rsidR="00311C06"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12.</w:t>
            </w:r>
            <w:r w:rsidR="006C51C3">
              <w:rPr>
                <w:rFonts w:ascii="Arial" w:eastAsia="Times New Roman" w:hAnsi="Arial" w:cs="Arial"/>
                <w:color w:val="000000" w:themeColor="text1"/>
                <w:lang w:eastAsia="pl-PL"/>
              </w:rPr>
              <w:t>1</w:t>
            </w:r>
            <w:r w:rsidR="00311C06"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5</w:t>
            </w:r>
          </w:p>
        </w:tc>
      </w:tr>
      <w:tr w:rsidR="00C23004" w:rsidRPr="00523153" w:rsidTr="00E20235">
        <w:trPr>
          <w:trHeight w:val="239"/>
        </w:trPr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004" w:rsidRPr="00523153" w:rsidRDefault="00C23004" w:rsidP="00C23004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ELIMINACJE</w:t>
            </w:r>
            <w:r w:rsidR="003C7F68"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i FINAŁ</w:t>
            </w:r>
            <w:r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:</w:t>
            </w:r>
            <w:r w:rsidR="006C51C3">
              <w:rPr>
                <w:rFonts w:ascii="Arial" w:eastAsia="Times New Roman" w:hAnsi="Arial" w:cs="Arial"/>
                <w:color w:val="000000" w:themeColor="text1"/>
                <w:lang w:eastAsia="pl-PL"/>
              </w:rPr>
              <w:t>9.30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004" w:rsidRPr="00523153" w:rsidRDefault="00C23004" w:rsidP="00C23004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ELIMINACJE</w:t>
            </w:r>
            <w:r w:rsidR="003C7F68"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i FINAŁ</w:t>
            </w:r>
            <w:r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: </w:t>
            </w:r>
            <w:r w:rsidR="00517D1E"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1</w:t>
            </w:r>
            <w:r w:rsidR="006C51C3">
              <w:rPr>
                <w:rFonts w:ascii="Arial" w:eastAsia="Times New Roman" w:hAnsi="Arial" w:cs="Arial"/>
                <w:color w:val="000000" w:themeColor="text1"/>
                <w:lang w:eastAsia="pl-PL"/>
              </w:rPr>
              <w:t>2.3</w:t>
            </w:r>
            <w:r w:rsidR="00002970" w:rsidRPr="00523153">
              <w:rPr>
                <w:rFonts w:ascii="Arial" w:eastAsia="Times New Roman" w:hAnsi="Arial" w:cs="Arial"/>
                <w:color w:val="000000" w:themeColor="text1"/>
                <w:lang w:eastAsia="pl-PL"/>
              </w:rPr>
              <w:t>0</w:t>
            </w:r>
          </w:p>
        </w:tc>
      </w:tr>
    </w:tbl>
    <w:p w:rsidR="00217D6B" w:rsidRDefault="00217D6B" w:rsidP="00EA7B04">
      <w:pPr>
        <w:spacing w:after="150"/>
        <w:ind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:rsidR="00EA7B04" w:rsidRDefault="00523153" w:rsidP="00EA7B04">
      <w:pPr>
        <w:spacing w:after="150"/>
        <w:ind w:firstLine="708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523153">
        <w:rPr>
          <w:rFonts w:ascii="Arial" w:eastAsia="Times New Roman" w:hAnsi="Arial" w:cs="Arial"/>
          <w:color w:val="000000" w:themeColor="text1"/>
          <w:lang w:eastAsia="pl-PL"/>
        </w:rPr>
        <w:t xml:space="preserve">Ostateczna wersja programu będzie podana najpóźniej </w:t>
      </w:r>
      <w:r w:rsidRPr="00523153">
        <w:rPr>
          <w:rFonts w:ascii="Arial" w:eastAsia="Times New Roman" w:hAnsi="Arial" w:cs="Arial"/>
          <w:b/>
          <w:bCs/>
          <w:color w:val="000000" w:themeColor="text1"/>
          <w:lang w:eastAsia="pl-PL"/>
        </w:rPr>
        <w:t>8.10.2020r.</w:t>
      </w:r>
    </w:p>
    <w:p w:rsidR="00523153" w:rsidRPr="00217D6B" w:rsidRDefault="00523153" w:rsidP="00BB1C57">
      <w:pPr>
        <w:pStyle w:val="Akapitzlist"/>
        <w:numPr>
          <w:ilvl w:val="0"/>
          <w:numId w:val="20"/>
        </w:numPr>
        <w:spacing w:after="15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A7B04">
        <w:rPr>
          <w:rFonts w:ascii="Arial" w:hAnsi="Arial" w:cs="Arial"/>
          <w:b/>
        </w:rPr>
        <w:lastRenderedPageBreak/>
        <w:t>W turnieju może wziąć udział para, która:</w:t>
      </w:r>
    </w:p>
    <w:p w:rsidR="00217D6B" w:rsidRPr="00217D6B" w:rsidRDefault="00217D6B" w:rsidP="00217D6B">
      <w:pPr>
        <w:pStyle w:val="Akapitzlist"/>
        <w:spacing w:after="150"/>
        <w:ind w:left="36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217D6B" w:rsidRPr="00217D6B" w:rsidRDefault="00217D6B" w:rsidP="00217D6B">
      <w:pPr>
        <w:pStyle w:val="Akapitzlist"/>
        <w:numPr>
          <w:ilvl w:val="2"/>
          <w:numId w:val="17"/>
        </w:numPr>
        <w:spacing w:after="150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217D6B">
        <w:rPr>
          <w:rFonts w:ascii="Arial" w:hAnsi="Arial" w:cs="Arial"/>
        </w:rPr>
        <w:t xml:space="preserve"> ma licencję na 2020 rok i przynależy do członka wspierającego PTT </w:t>
      </w:r>
    </w:p>
    <w:p w:rsidR="00523153" w:rsidRPr="00523153" w:rsidRDefault="00523153" w:rsidP="00523153">
      <w:pPr>
        <w:numPr>
          <w:ilvl w:val="2"/>
          <w:numId w:val="17"/>
        </w:numPr>
        <w:jc w:val="both"/>
        <w:rPr>
          <w:rFonts w:ascii="Arial" w:hAnsi="Arial" w:cs="Arial"/>
          <w:bCs/>
        </w:rPr>
      </w:pPr>
      <w:r w:rsidRPr="00523153">
        <w:rPr>
          <w:rFonts w:ascii="Arial" w:hAnsi="Arial" w:cs="Arial"/>
          <w:bCs/>
        </w:rPr>
        <w:t xml:space="preserve">zostanie zgłoszona w CBD w terminie do dnia </w:t>
      </w:r>
      <w:r w:rsidRPr="00523153">
        <w:rPr>
          <w:rFonts w:ascii="Arial" w:hAnsi="Arial" w:cs="Arial"/>
          <w:b/>
          <w:color w:val="000000"/>
        </w:rPr>
        <w:t>7.10.2020r.</w:t>
      </w:r>
    </w:p>
    <w:p w:rsidR="00523153" w:rsidRPr="00523153" w:rsidRDefault="00523153" w:rsidP="00523153">
      <w:pPr>
        <w:numPr>
          <w:ilvl w:val="2"/>
          <w:numId w:val="17"/>
        </w:numPr>
        <w:jc w:val="both"/>
        <w:rPr>
          <w:rFonts w:ascii="Arial" w:hAnsi="Arial" w:cs="Arial"/>
          <w:bCs/>
        </w:rPr>
      </w:pPr>
      <w:r w:rsidRPr="00523153">
        <w:rPr>
          <w:rFonts w:ascii="Arial" w:hAnsi="Arial" w:cs="Arial"/>
          <w:bCs/>
        </w:rPr>
        <w:t xml:space="preserve">wniesie opłatę startową w wysokości: </w:t>
      </w:r>
    </w:p>
    <w:p w:rsidR="00523153" w:rsidRPr="00523153" w:rsidRDefault="00523153" w:rsidP="00EA7B04">
      <w:pPr>
        <w:ind w:left="502" w:firstLine="708"/>
        <w:jc w:val="both"/>
        <w:rPr>
          <w:rFonts w:ascii="Arial" w:hAnsi="Arial" w:cs="Arial"/>
          <w:bCs/>
          <w:color w:val="000000"/>
        </w:rPr>
      </w:pPr>
      <w:r w:rsidRPr="00523153">
        <w:rPr>
          <w:rFonts w:ascii="Arial" w:hAnsi="Arial" w:cs="Arial"/>
          <w:bCs/>
          <w:color w:val="000000"/>
        </w:rPr>
        <w:t>GPP: 80zł, osoba/styl</w:t>
      </w:r>
    </w:p>
    <w:p w:rsidR="00523153" w:rsidRPr="00523153" w:rsidRDefault="00523153" w:rsidP="00EA7B04">
      <w:pPr>
        <w:spacing w:after="150"/>
        <w:ind w:left="1210"/>
        <w:contextualSpacing/>
        <w:rPr>
          <w:rFonts w:ascii="Arial" w:hAnsi="Arial" w:cs="Arial"/>
          <w:bCs/>
          <w:color w:val="000000" w:themeColor="text1"/>
        </w:rPr>
      </w:pPr>
      <w:r w:rsidRPr="00523153">
        <w:rPr>
          <w:rFonts w:ascii="Arial" w:hAnsi="Arial" w:cs="Arial"/>
          <w:color w:val="000000" w:themeColor="text1"/>
        </w:rPr>
        <w:t xml:space="preserve">opłaty startowe, należy zakupić na stronie organizatora </w:t>
      </w:r>
      <w:hyperlink r:id="rId6" w:history="1">
        <w:r w:rsidRPr="00523153">
          <w:rPr>
            <w:rStyle w:val="Hipercze"/>
            <w:rFonts w:ascii="Arial" w:hAnsi="Arial" w:cs="Arial"/>
            <w:color w:val="000000" w:themeColor="text1"/>
            <w:u w:val="none"/>
          </w:rPr>
          <w:t>www.bereadymasterscup.com</w:t>
        </w:r>
      </w:hyperlink>
    </w:p>
    <w:p w:rsidR="003C7F68" w:rsidRPr="00523153" w:rsidRDefault="00C23004" w:rsidP="00523153">
      <w:pPr>
        <w:numPr>
          <w:ilvl w:val="2"/>
          <w:numId w:val="17"/>
        </w:numPr>
        <w:spacing w:after="150"/>
        <w:contextualSpacing/>
        <w:rPr>
          <w:rFonts w:ascii="Arial" w:hAnsi="Arial" w:cs="Arial"/>
          <w:bCs/>
          <w:color w:val="000000" w:themeColor="text1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posiadanie ważnej legitymacji studenckiej bądź zaświadczenia o przynależności do klubu akademickiego (studenckiego) w roku 20</w:t>
      </w:r>
      <w:r w:rsidR="00844570" w:rsidRPr="00523153">
        <w:rPr>
          <w:rFonts w:ascii="Arial" w:eastAsia="Times New Roman" w:hAnsi="Arial" w:cs="Arial"/>
          <w:color w:val="333333"/>
          <w:lang w:eastAsia="pl-PL"/>
        </w:rPr>
        <w:t>20</w:t>
      </w:r>
      <w:r w:rsidRPr="00523153">
        <w:rPr>
          <w:rFonts w:ascii="Arial" w:eastAsia="Times New Roman" w:hAnsi="Arial" w:cs="Arial"/>
          <w:color w:val="333333"/>
          <w:lang w:eastAsia="pl-PL"/>
        </w:rPr>
        <w:t>,</w:t>
      </w:r>
    </w:p>
    <w:p w:rsidR="00C23004" w:rsidRPr="00217D6B" w:rsidRDefault="00C23004" w:rsidP="00BB1C57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color w:val="333333"/>
          <w:lang w:eastAsia="pl-PL"/>
        </w:rPr>
      </w:pPr>
      <w:r w:rsidRPr="00EA7B04">
        <w:rPr>
          <w:rFonts w:ascii="Arial" w:eastAsia="Times New Roman" w:hAnsi="Arial" w:cs="Arial"/>
          <w:b/>
          <w:bCs/>
          <w:color w:val="333333"/>
          <w:lang w:eastAsia="pl-PL"/>
        </w:rPr>
        <w:t>Zwycięskie pary otrzymują tytuły:</w:t>
      </w:r>
    </w:p>
    <w:p w:rsidR="00217D6B" w:rsidRPr="00EA7B04" w:rsidRDefault="00217D6B" w:rsidP="00217D6B">
      <w:pPr>
        <w:pStyle w:val="Akapitzlist"/>
        <w:ind w:left="360"/>
        <w:rPr>
          <w:rFonts w:ascii="Arial" w:eastAsia="Times New Roman" w:hAnsi="Arial" w:cs="Arial"/>
          <w:color w:val="333333"/>
          <w:lang w:eastAsia="pl-PL"/>
        </w:rPr>
      </w:pPr>
    </w:p>
    <w:p w:rsidR="00C23004" w:rsidRPr="00523153" w:rsidRDefault="00C23004" w:rsidP="0079447A">
      <w:pPr>
        <w:numPr>
          <w:ilvl w:val="0"/>
          <w:numId w:val="10"/>
        </w:numPr>
        <w:ind w:left="714" w:hanging="357"/>
        <w:rPr>
          <w:rFonts w:ascii="Arial" w:eastAsia="Times New Roman" w:hAnsi="Arial" w:cs="Arial"/>
          <w:color w:val="333333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Akademickiego Mistrza Polski PTT na rok 20</w:t>
      </w:r>
      <w:r w:rsidR="00844570" w:rsidRPr="00523153">
        <w:rPr>
          <w:rFonts w:ascii="Arial" w:eastAsia="Times New Roman" w:hAnsi="Arial" w:cs="Arial"/>
          <w:color w:val="333333"/>
          <w:lang w:eastAsia="pl-PL"/>
        </w:rPr>
        <w:t>20</w:t>
      </w:r>
      <w:r w:rsidRPr="00523153">
        <w:rPr>
          <w:rFonts w:ascii="Arial" w:eastAsia="Times New Roman" w:hAnsi="Arial" w:cs="Arial"/>
          <w:color w:val="333333"/>
          <w:lang w:eastAsia="pl-PL"/>
        </w:rPr>
        <w:t xml:space="preserve"> w tańcach standardowych i latynoamerykańskich</w:t>
      </w:r>
    </w:p>
    <w:p w:rsidR="00C23004" w:rsidRPr="00523153" w:rsidRDefault="00C23004" w:rsidP="0079447A">
      <w:pPr>
        <w:numPr>
          <w:ilvl w:val="0"/>
          <w:numId w:val="11"/>
        </w:numPr>
        <w:ind w:left="714" w:hanging="357"/>
        <w:rPr>
          <w:rFonts w:ascii="Arial" w:eastAsia="Times New Roman" w:hAnsi="Arial" w:cs="Arial"/>
          <w:color w:val="333333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Akademickiego I-ego i II-ego Wicemistrza Polski PTT na rok 20</w:t>
      </w:r>
      <w:r w:rsidR="00844570" w:rsidRPr="00523153">
        <w:rPr>
          <w:rFonts w:ascii="Arial" w:eastAsia="Times New Roman" w:hAnsi="Arial" w:cs="Arial"/>
          <w:color w:val="333333"/>
          <w:lang w:eastAsia="pl-PL"/>
        </w:rPr>
        <w:t>20</w:t>
      </w:r>
      <w:r w:rsidRPr="00523153">
        <w:rPr>
          <w:rFonts w:ascii="Arial" w:eastAsia="Times New Roman" w:hAnsi="Arial" w:cs="Arial"/>
          <w:color w:val="333333"/>
          <w:lang w:eastAsia="pl-PL"/>
        </w:rPr>
        <w:t xml:space="preserve"> w tańcach standardowych i latynoamerykańskich</w:t>
      </w:r>
    </w:p>
    <w:p w:rsidR="0079447A" w:rsidRPr="00523153" w:rsidRDefault="0079447A" w:rsidP="0079447A">
      <w:pPr>
        <w:ind w:left="714"/>
        <w:rPr>
          <w:rFonts w:ascii="Arial" w:eastAsia="Times New Roman" w:hAnsi="Arial" w:cs="Arial"/>
          <w:color w:val="333333"/>
          <w:lang w:eastAsia="pl-PL"/>
        </w:rPr>
      </w:pPr>
    </w:p>
    <w:p w:rsidR="00C23004" w:rsidRPr="00EA7B04" w:rsidRDefault="00C23004" w:rsidP="00BB1C57">
      <w:pPr>
        <w:pStyle w:val="Akapitzlist"/>
        <w:numPr>
          <w:ilvl w:val="0"/>
          <w:numId w:val="20"/>
        </w:numPr>
        <w:spacing w:after="150"/>
        <w:rPr>
          <w:rFonts w:ascii="Arial" w:eastAsia="Times New Roman" w:hAnsi="Arial" w:cs="Arial"/>
          <w:color w:val="333333"/>
          <w:lang w:eastAsia="pl-PL"/>
        </w:rPr>
      </w:pPr>
      <w:r w:rsidRPr="00EA7B04">
        <w:rPr>
          <w:rFonts w:ascii="Arial" w:eastAsia="Times New Roman" w:hAnsi="Arial" w:cs="Arial"/>
          <w:b/>
          <w:bCs/>
          <w:color w:val="333333"/>
          <w:lang w:eastAsia="pl-PL"/>
        </w:rPr>
        <w:t>Przeklasyfikowania:</w:t>
      </w:r>
    </w:p>
    <w:p w:rsidR="00C23004" w:rsidRPr="00523153" w:rsidRDefault="00217D6B" w:rsidP="00C23004">
      <w:pPr>
        <w:spacing w:after="150"/>
        <w:ind w:left="709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Klasę wyższą otrzymuje 9 par</w:t>
      </w:r>
      <w:r w:rsidR="00C23004" w:rsidRPr="00523153">
        <w:rPr>
          <w:rFonts w:ascii="Arial" w:eastAsia="Times New Roman" w:hAnsi="Arial" w:cs="Arial"/>
          <w:color w:val="000000" w:themeColor="text1"/>
          <w:lang w:eastAsia="pl-PL"/>
        </w:rPr>
        <w:t xml:space="preserve"> w poszczególnych stylach tanecznych.</w:t>
      </w:r>
    </w:p>
    <w:p w:rsidR="00C23004" w:rsidRPr="00EA7B04" w:rsidRDefault="00C23004" w:rsidP="00BB1C57">
      <w:pPr>
        <w:pStyle w:val="Akapitzlist"/>
        <w:numPr>
          <w:ilvl w:val="0"/>
          <w:numId w:val="20"/>
        </w:numPr>
        <w:spacing w:after="150"/>
        <w:rPr>
          <w:rFonts w:ascii="Arial" w:eastAsia="Times New Roman" w:hAnsi="Arial" w:cs="Arial"/>
          <w:color w:val="333333"/>
          <w:lang w:eastAsia="pl-PL"/>
        </w:rPr>
      </w:pPr>
      <w:r w:rsidRPr="00EA7B04">
        <w:rPr>
          <w:rFonts w:ascii="Arial" w:eastAsia="Times New Roman" w:hAnsi="Arial" w:cs="Arial"/>
          <w:b/>
          <w:bCs/>
          <w:color w:val="333333"/>
          <w:lang w:eastAsia="pl-PL"/>
        </w:rPr>
        <w:t>Nagrody:</w:t>
      </w:r>
    </w:p>
    <w:p w:rsidR="00C23004" w:rsidRPr="006C51C3" w:rsidRDefault="00C23004" w:rsidP="006C51C3">
      <w:pPr>
        <w:numPr>
          <w:ilvl w:val="0"/>
          <w:numId w:val="12"/>
        </w:numPr>
        <w:rPr>
          <w:rFonts w:ascii="Arial" w:eastAsia="Times New Roman" w:hAnsi="Arial" w:cs="Arial"/>
          <w:color w:val="000000" w:themeColor="text1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 xml:space="preserve">Akademiccy Mistrzowie i Wicemistrzowie PTT otrzymują </w:t>
      </w:r>
      <w:r w:rsidRPr="00523153">
        <w:rPr>
          <w:rFonts w:ascii="Arial" w:eastAsia="Times New Roman" w:hAnsi="Arial" w:cs="Arial"/>
          <w:color w:val="000000" w:themeColor="text1"/>
          <w:lang w:eastAsia="pl-PL"/>
        </w:rPr>
        <w:t>medale</w:t>
      </w:r>
      <w:r w:rsidR="006C51C3">
        <w:rPr>
          <w:rFonts w:ascii="Arial" w:eastAsia="Times New Roman" w:hAnsi="Arial" w:cs="Arial"/>
          <w:color w:val="000000" w:themeColor="text1"/>
          <w:lang w:eastAsia="pl-PL"/>
        </w:rPr>
        <w:t xml:space="preserve"> i</w:t>
      </w:r>
      <w:r w:rsidRPr="006C51C3">
        <w:rPr>
          <w:rFonts w:ascii="Arial" w:eastAsia="Times New Roman" w:hAnsi="Arial" w:cs="Arial"/>
          <w:color w:val="000000" w:themeColor="text1"/>
          <w:lang w:eastAsia="pl-PL"/>
        </w:rPr>
        <w:t>puchary</w:t>
      </w:r>
    </w:p>
    <w:p w:rsidR="00C23004" w:rsidRPr="00523153" w:rsidRDefault="00420392" w:rsidP="0079447A">
      <w:pPr>
        <w:numPr>
          <w:ilvl w:val="0"/>
          <w:numId w:val="12"/>
        </w:numPr>
        <w:rPr>
          <w:rFonts w:ascii="Arial" w:eastAsia="Times New Roman" w:hAnsi="Arial" w:cs="Arial"/>
          <w:color w:val="000000" w:themeColor="text1"/>
          <w:lang w:eastAsia="pl-PL"/>
        </w:rPr>
      </w:pPr>
      <w:r w:rsidRPr="00523153">
        <w:rPr>
          <w:rFonts w:ascii="Arial" w:eastAsia="Times New Roman" w:hAnsi="Arial" w:cs="Arial"/>
          <w:color w:val="000000" w:themeColor="text1"/>
          <w:lang w:eastAsia="pl-PL"/>
        </w:rPr>
        <w:t>P</w:t>
      </w:r>
      <w:r w:rsidR="00C23004" w:rsidRPr="00523153">
        <w:rPr>
          <w:rFonts w:ascii="Arial" w:eastAsia="Times New Roman" w:hAnsi="Arial" w:cs="Arial"/>
          <w:color w:val="000000" w:themeColor="text1"/>
          <w:lang w:eastAsia="pl-PL"/>
        </w:rPr>
        <w:t>ary</w:t>
      </w:r>
      <w:r w:rsidRPr="00523153">
        <w:rPr>
          <w:rFonts w:ascii="Arial" w:eastAsia="Times New Roman" w:hAnsi="Arial" w:cs="Arial"/>
          <w:color w:val="000000" w:themeColor="text1"/>
          <w:lang w:eastAsia="pl-PL"/>
        </w:rPr>
        <w:t xml:space="preserve"> finałowe</w:t>
      </w:r>
      <w:r w:rsidR="00C23004" w:rsidRPr="00523153">
        <w:rPr>
          <w:rFonts w:ascii="Arial" w:eastAsia="Times New Roman" w:hAnsi="Arial" w:cs="Arial"/>
          <w:color w:val="000000" w:themeColor="text1"/>
          <w:lang w:eastAsia="pl-PL"/>
        </w:rPr>
        <w:t xml:space="preserve"> otrzymują nagrody finansowe</w:t>
      </w:r>
      <w:r w:rsidRPr="00523153">
        <w:rPr>
          <w:rFonts w:ascii="Arial" w:eastAsia="Times New Roman" w:hAnsi="Arial" w:cs="Arial"/>
          <w:color w:val="000000" w:themeColor="text1"/>
          <w:lang w:eastAsia="pl-PL"/>
        </w:rPr>
        <w:t xml:space="preserve"> zgodnie z uzyskanymi miejscami</w:t>
      </w:r>
      <w:r w:rsidR="00C23004" w:rsidRPr="00523153">
        <w:rPr>
          <w:rFonts w:ascii="Arial" w:eastAsia="Times New Roman" w:hAnsi="Arial" w:cs="Arial"/>
          <w:color w:val="000000" w:themeColor="text1"/>
          <w:lang w:eastAsia="pl-PL"/>
        </w:rPr>
        <w:t xml:space="preserve"> w wysokości:</w:t>
      </w:r>
    </w:p>
    <w:p w:rsidR="00C23004" w:rsidRPr="00523153" w:rsidRDefault="0079447A" w:rsidP="0079447A">
      <w:pPr>
        <w:pStyle w:val="Akapitzlist"/>
        <w:ind w:left="2160"/>
        <w:rPr>
          <w:rFonts w:ascii="Arial" w:eastAsia="Times New Roman" w:hAnsi="Arial" w:cs="Arial"/>
          <w:color w:val="000000" w:themeColor="text1"/>
          <w:lang w:eastAsia="pl-PL"/>
        </w:rPr>
      </w:pPr>
      <w:r w:rsidRPr="00523153">
        <w:rPr>
          <w:rFonts w:ascii="Arial" w:eastAsia="Times New Roman" w:hAnsi="Arial" w:cs="Arial"/>
          <w:color w:val="000000" w:themeColor="text1"/>
          <w:lang w:eastAsia="pl-PL"/>
        </w:rPr>
        <w:t xml:space="preserve">1 miejsce - </w:t>
      </w:r>
      <w:r w:rsidR="00707022" w:rsidRPr="00523153">
        <w:rPr>
          <w:rFonts w:ascii="Arial" w:eastAsia="Times New Roman" w:hAnsi="Arial" w:cs="Arial"/>
          <w:color w:val="000000" w:themeColor="text1"/>
          <w:lang w:eastAsia="pl-PL"/>
        </w:rPr>
        <w:t>6</w:t>
      </w:r>
      <w:r w:rsidR="00C23004" w:rsidRPr="00523153">
        <w:rPr>
          <w:rFonts w:ascii="Arial" w:eastAsia="Times New Roman" w:hAnsi="Arial" w:cs="Arial"/>
          <w:color w:val="000000" w:themeColor="text1"/>
          <w:lang w:eastAsia="pl-PL"/>
        </w:rPr>
        <w:t>00 zł</w:t>
      </w:r>
      <w:r w:rsidRPr="00523153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C23004" w:rsidRPr="00523153">
        <w:rPr>
          <w:rFonts w:ascii="Arial" w:eastAsia="Times New Roman" w:hAnsi="Arial" w:cs="Arial"/>
          <w:color w:val="000000" w:themeColor="text1"/>
          <w:lang w:eastAsia="pl-PL"/>
        </w:rPr>
        <w:t xml:space="preserve"> 2- </w:t>
      </w:r>
      <w:r w:rsidR="00707022" w:rsidRPr="00523153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="00C23004" w:rsidRPr="00523153">
        <w:rPr>
          <w:rFonts w:ascii="Arial" w:eastAsia="Times New Roman" w:hAnsi="Arial" w:cs="Arial"/>
          <w:color w:val="000000" w:themeColor="text1"/>
          <w:lang w:eastAsia="pl-PL"/>
        </w:rPr>
        <w:t>00 zł</w:t>
      </w:r>
      <w:r w:rsidRPr="00523153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C23004" w:rsidRPr="00523153">
        <w:rPr>
          <w:rFonts w:ascii="Arial" w:eastAsia="Times New Roman" w:hAnsi="Arial" w:cs="Arial"/>
          <w:color w:val="000000" w:themeColor="text1"/>
          <w:lang w:eastAsia="pl-PL"/>
        </w:rPr>
        <w:t xml:space="preserve"> 3- </w:t>
      </w:r>
      <w:r w:rsidR="00707022" w:rsidRPr="00523153">
        <w:rPr>
          <w:rFonts w:ascii="Arial" w:eastAsia="Times New Roman" w:hAnsi="Arial" w:cs="Arial"/>
          <w:color w:val="000000" w:themeColor="text1"/>
          <w:lang w:eastAsia="pl-PL"/>
        </w:rPr>
        <w:t>4</w:t>
      </w:r>
      <w:r w:rsidR="00C23004" w:rsidRPr="00523153">
        <w:rPr>
          <w:rFonts w:ascii="Arial" w:eastAsia="Times New Roman" w:hAnsi="Arial" w:cs="Arial"/>
          <w:color w:val="000000" w:themeColor="text1"/>
          <w:lang w:eastAsia="pl-PL"/>
        </w:rPr>
        <w:t>00 zł</w:t>
      </w:r>
      <w:r w:rsidRPr="00523153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:rsidR="00BE2422" w:rsidRPr="00EA7B04" w:rsidRDefault="00C23004" w:rsidP="00BB1C57">
      <w:pPr>
        <w:pStyle w:val="Akapitzlist"/>
        <w:numPr>
          <w:ilvl w:val="0"/>
          <w:numId w:val="20"/>
        </w:numPr>
        <w:spacing w:after="150"/>
        <w:rPr>
          <w:rFonts w:ascii="Arial" w:eastAsia="Times New Roman" w:hAnsi="Arial" w:cs="Arial"/>
          <w:color w:val="333333"/>
          <w:lang w:eastAsia="pl-PL"/>
        </w:rPr>
      </w:pPr>
      <w:r w:rsidRPr="00EA7B04">
        <w:rPr>
          <w:rFonts w:ascii="Arial" w:eastAsia="Times New Roman" w:hAnsi="Arial" w:cs="Arial"/>
          <w:b/>
          <w:bCs/>
          <w:color w:val="333333"/>
          <w:lang w:eastAsia="pl-PL"/>
        </w:rPr>
        <w:t>Koszty:</w:t>
      </w:r>
    </w:p>
    <w:p w:rsidR="00C23004" w:rsidRPr="00523153" w:rsidRDefault="00C23004" w:rsidP="0079447A">
      <w:pPr>
        <w:spacing w:after="150"/>
        <w:ind w:left="708"/>
        <w:rPr>
          <w:rFonts w:ascii="Arial" w:eastAsia="Times New Roman" w:hAnsi="Arial" w:cs="Arial"/>
          <w:color w:val="333333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Koszty ubezpieczenia, przejazdu i ewentualnego noclegu par, pokrywają instytucje delegujące lub sami zainteresowani.</w:t>
      </w:r>
    </w:p>
    <w:p w:rsidR="00C23004" w:rsidRPr="00EA7B04" w:rsidRDefault="00C23004" w:rsidP="00BB1C57">
      <w:pPr>
        <w:pStyle w:val="Akapitzlist"/>
        <w:numPr>
          <w:ilvl w:val="0"/>
          <w:numId w:val="20"/>
        </w:numPr>
        <w:spacing w:after="150"/>
        <w:rPr>
          <w:rFonts w:ascii="Arial" w:eastAsia="Times New Roman" w:hAnsi="Arial" w:cs="Arial"/>
          <w:color w:val="333333"/>
          <w:lang w:eastAsia="pl-PL"/>
        </w:rPr>
      </w:pPr>
      <w:r w:rsidRPr="00EA7B04">
        <w:rPr>
          <w:rFonts w:ascii="Arial" w:eastAsia="Times New Roman" w:hAnsi="Arial" w:cs="Arial"/>
          <w:b/>
          <w:bCs/>
          <w:color w:val="333333"/>
          <w:lang w:eastAsia="pl-PL"/>
        </w:rPr>
        <w:t>W czasie Mistrzostw działają: </w:t>
      </w:r>
    </w:p>
    <w:p w:rsidR="007A6E53" w:rsidRPr="006C51C3" w:rsidRDefault="00C23004" w:rsidP="00D548E8">
      <w:pPr>
        <w:ind w:left="720"/>
        <w:rPr>
          <w:rFonts w:ascii="Arial" w:eastAsia="Times New Roman" w:hAnsi="Arial" w:cs="Arial"/>
          <w:color w:val="FF0000"/>
          <w:lang w:eastAsia="pl-PL"/>
        </w:rPr>
      </w:pPr>
      <w:r w:rsidRPr="006C51C3">
        <w:rPr>
          <w:rFonts w:ascii="Arial" w:eastAsia="Times New Roman" w:hAnsi="Arial" w:cs="Arial"/>
          <w:color w:val="333333"/>
          <w:lang w:eastAsia="pl-PL"/>
        </w:rPr>
        <w:t>Sędzia Główny</w:t>
      </w:r>
      <w:r w:rsidR="00420392" w:rsidRPr="006C51C3">
        <w:rPr>
          <w:rFonts w:ascii="Arial" w:eastAsia="Times New Roman" w:hAnsi="Arial" w:cs="Arial"/>
          <w:color w:val="333333"/>
          <w:lang w:eastAsia="pl-PL"/>
        </w:rPr>
        <w:t xml:space="preserve">, </w:t>
      </w:r>
      <w:r w:rsidRPr="006C51C3">
        <w:rPr>
          <w:rFonts w:ascii="Arial" w:eastAsia="Times New Roman" w:hAnsi="Arial" w:cs="Arial"/>
          <w:color w:val="333333"/>
          <w:lang w:eastAsia="pl-PL"/>
        </w:rPr>
        <w:t>Komisja Sędziowska i Skrutacyjna,</w:t>
      </w:r>
      <w:r w:rsidR="00380872" w:rsidRPr="006C51C3">
        <w:rPr>
          <w:rFonts w:ascii="Arial" w:eastAsia="Times New Roman" w:hAnsi="Arial" w:cs="Arial"/>
          <w:color w:val="333333"/>
          <w:lang w:eastAsia="pl-PL"/>
        </w:rPr>
        <w:t xml:space="preserve"> zostanie wytypowana i</w:t>
      </w:r>
      <w:r w:rsidRPr="006C51C3">
        <w:rPr>
          <w:rFonts w:ascii="Arial" w:eastAsia="Times New Roman" w:hAnsi="Arial" w:cs="Arial"/>
          <w:color w:val="333333"/>
          <w:lang w:eastAsia="pl-PL"/>
        </w:rPr>
        <w:t xml:space="preserve"> zatwierdzon</w:t>
      </w:r>
      <w:r w:rsidR="00380872" w:rsidRPr="006C51C3">
        <w:rPr>
          <w:rFonts w:ascii="Arial" w:eastAsia="Times New Roman" w:hAnsi="Arial" w:cs="Arial"/>
          <w:color w:val="333333"/>
          <w:lang w:eastAsia="pl-PL"/>
        </w:rPr>
        <w:t>a</w:t>
      </w:r>
      <w:r w:rsidRPr="006C51C3">
        <w:rPr>
          <w:rFonts w:ascii="Arial" w:eastAsia="Times New Roman" w:hAnsi="Arial" w:cs="Arial"/>
          <w:color w:val="333333"/>
          <w:lang w:eastAsia="pl-PL"/>
        </w:rPr>
        <w:t xml:space="preserve"> przez ZG PTT</w:t>
      </w:r>
    </w:p>
    <w:p w:rsidR="007A6E53" w:rsidRPr="00523153" w:rsidRDefault="00C23004" w:rsidP="00D548E8">
      <w:pPr>
        <w:ind w:left="709"/>
        <w:rPr>
          <w:rFonts w:ascii="Arial" w:eastAsia="Times New Roman" w:hAnsi="Arial" w:cs="Arial"/>
          <w:color w:val="FF0000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Konferansjer:</w:t>
      </w:r>
      <w:r w:rsidR="00217D6B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E346FA" w:rsidRPr="00523153">
        <w:rPr>
          <w:rFonts w:ascii="Arial" w:eastAsia="Times New Roman" w:hAnsi="Arial" w:cs="Arial"/>
          <w:color w:val="000000" w:themeColor="text1"/>
          <w:lang w:eastAsia="pl-PL"/>
        </w:rPr>
        <w:t>Monika Sakowska</w:t>
      </w:r>
      <w:r w:rsidR="006C51C3">
        <w:rPr>
          <w:rFonts w:ascii="Arial" w:eastAsia="Times New Roman" w:hAnsi="Arial" w:cs="Arial"/>
          <w:color w:val="000000" w:themeColor="text1"/>
          <w:lang w:eastAsia="pl-PL"/>
        </w:rPr>
        <w:t>, Janusz Myka</w:t>
      </w:r>
    </w:p>
    <w:p w:rsidR="00E346FA" w:rsidRPr="00523153" w:rsidRDefault="00C23004" w:rsidP="0079447A">
      <w:pPr>
        <w:ind w:left="709"/>
        <w:rPr>
          <w:rFonts w:ascii="Arial" w:eastAsia="Times New Roman" w:hAnsi="Arial" w:cs="Arial"/>
          <w:color w:val="FF0000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Kierownik Muzyczny:</w:t>
      </w:r>
      <w:r w:rsidR="00E346FA" w:rsidRPr="00523153">
        <w:rPr>
          <w:rFonts w:ascii="Arial" w:eastAsia="Times New Roman" w:hAnsi="Arial" w:cs="Arial"/>
          <w:color w:val="333333"/>
          <w:lang w:eastAsia="pl-PL"/>
        </w:rPr>
        <w:t xml:space="preserve"> Marcin</w:t>
      </w:r>
      <w:r w:rsidR="00DD1A34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E346FA" w:rsidRPr="00523153">
        <w:rPr>
          <w:rFonts w:ascii="Arial" w:eastAsia="Times New Roman" w:hAnsi="Arial" w:cs="Arial"/>
          <w:color w:val="333333"/>
          <w:lang w:eastAsia="pl-PL"/>
        </w:rPr>
        <w:t>Klekotko</w:t>
      </w:r>
    </w:p>
    <w:p w:rsidR="00C23004" w:rsidRPr="00523153" w:rsidRDefault="00C23004" w:rsidP="0079447A">
      <w:pPr>
        <w:ind w:left="709"/>
        <w:rPr>
          <w:rFonts w:ascii="Arial" w:eastAsia="Times New Roman" w:hAnsi="Arial" w:cs="Arial"/>
          <w:color w:val="333333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Kierownik</w:t>
      </w:r>
      <w:r w:rsidR="00461D0F" w:rsidRPr="00523153">
        <w:rPr>
          <w:rFonts w:ascii="Arial" w:eastAsia="Times New Roman" w:hAnsi="Arial" w:cs="Arial"/>
          <w:color w:val="333333"/>
          <w:lang w:eastAsia="pl-PL"/>
        </w:rPr>
        <w:t xml:space="preserve"> Organizacyjny</w:t>
      </w:r>
      <w:r w:rsidRPr="00523153">
        <w:rPr>
          <w:rFonts w:ascii="Arial" w:eastAsia="Times New Roman" w:hAnsi="Arial" w:cs="Arial"/>
          <w:color w:val="333333"/>
          <w:lang w:eastAsia="pl-PL"/>
        </w:rPr>
        <w:t xml:space="preserve"> Mistrzostw: </w:t>
      </w:r>
      <w:r w:rsidR="00523153" w:rsidRPr="00523153">
        <w:rPr>
          <w:rFonts w:ascii="Arial" w:eastAsia="Times New Roman" w:hAnsi="Arial" w:cs="Arial"/>
          <w:color w:val="333333"/>
          <w:lang w:eastAsia="pl-PL"/>
        </w:rPr>
        <w:t xml:space="preserve">Piotr Purchała, </w:t>
      </w:r>
      <w:r w:rsidR="00E346FA" w:rsidRPr="00523153">
        <w:rPr>
          <w:rFonts w:ascii="Arial" w:eastAsia="Times New Roman" w:hAnsi="Arial" w:cs="Arial"/>
          <w:color w:val="000000" w:themeColor="text1"/>
          <w:lang w:eastAsia="pl-PL"/>
        </w:rPr>
        <w:t>Kamila Kajak</w:t>
      </w:r>
      <w:r w:rsidR="00420392" w:rsidRPr="00523153">
        <w:rPr>
          <w:rFonts w:ascii="Arial" w:eastAsia="Times New Roman" w:hAnsi="Arial" w:cs="Arial"/>
          <w:color w:val="000000" w:themeColor="text1"/>
          <w:lang w:eastAsia="pl-PL"/>
        </w:rPr>
        <w:t>-Mosejcuk</w:t>
      </w:r>
    </w:p>
    <w:p w:rsidR="0079447A" w:rsidRPr="00523153" w:rsidRDefault="0079447A" w:rsidP="0079447A">
      <w:pPr>
        <w:ind w:left="709"/>
        <w:rPr>
          <w:rFonts w:ascii="Arial" w:eastAsia="Times New Roman" w:hAnsi="Arial" w:cs="Arial"/>
          <w:color w:val="333333"/>
          <w:lang w:eastAsia="pl-PL"/>
        </w:rPr>
      </w:pPr>
    </w:p>
    <w:p w:rsidR="00C23004" w:rsidRPr="00EA7B04" w:rsidRDefault="00C23004" w:rsidP="00BB1C57">
      <w:pPr>
        <w:pStyle w:val="Akapitzlist"/>
        <w:numPr>
          <w:ilvl w:val="0"/>
          <w:numId w:val="20"/>
        </w:numPr>
        <w:spacing w:after="150"/>
        <w:rPr>
          <w:rFonts w:ascii="Arial" w:eastAsia="Times New Roman" w:hAnsi="Arial" w:cs="Arial"/>
          <w:color w:val="333333"/>
          <w:lang w:eastAsia="pl-PL"/>
        </w:rPr>
      </w:pPr>
      <w:r w:rsidRPr="00EA7B04">
        <w:rPr>
          <w:rFonts w:ascii="Arial" w:eastAsia="Times New Roman" w:hAnsi="Arial" w:cs="Arial"/>
          <w:b/>
          <w:bCs/>
          <w:color w:val="333333"/>
          <w:lang w:eastAsia="pl-PL"/>
        </w:rPr>
        <w:t>Przebieg i sędziowanie Mistrzostw:</w:t>
      </w:r>
    </w:p>
    <w:p w:rsidR="00C23004" w:rsidRPr="00523153" w:rsidRDefault="00C23004" w:rsidP="0079447A">
      <w:pPr>
        <w:numPr>
          <w:ilvl w:val="0"/>
          <w:numId w:val="13"/>
        </w:numPr>
        <w:ind w:left="714" w:hanging="357"/>
        <w:rPr>
          <w:rFonts w:ascii="Arial" w:eastAsia="Times New Roman" w:hAnsi="Arial" w:cs="Arial"/>
          <w:color w:val="333333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podział na grupy: 1/32, 1/16 finału - stałe grupy; 1/8, 1/4, 1/2 finału - zmienne grupy; o ilości par i grup w poszczególnych rundach decyduje Sędzia Główny</w:t>
      </w:r>
    </w:p>
    <w:p w:rsidR="00C23004" w:rsidRPr="00523153" w:rsidRDefault="00C23004" w:rsidP="0079447A">
      <w:pPr>
        <w:numPr>
          <w:ilvl w:val="0"/>
          <w:numId w:val="13"/>
        </w:numPr>
        <w:ind w:left="714" w:hanging="357"/>
        <w:rPr>
          <w:rFonts w:ascii="Arial" w:eastAsia="Times New Roman" w:hAnsi="Arial" w:cs="Arial"/>
          <w:color w:val="333333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w Mistrzostwach stosuje się zasadę przechodzenia do następnej rundy co najmniej 50% uczestniczących par do półfinału włącznie. Do finału typuje się zawsze 6 par.</w:t>
      </w:r>
    </w:p>
    <w:p w:rsidR="00C23004" w:rsidRPr="00523153" w:rsidRDefault="00C23004" w:rsidP="0079447A">
      <w:pPr>
        <w:numPr>
          <w:ilvl w:val="0"/>
          <w:numId w:val="13"/>
        </w:numPr>
        <w:ind w:left="714" w:hanging="357"/>
        <w:rPr>
          <w:rFonts w:ascii="Arial" w:eastAsia="Times New Roman" w:hAnsi="Arial" w:cs="Arial"/>
          <w:color w:val="333333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typowania sędziów do zakończenia rundy finałowej i w rundzie finałowej jest niejawne</w:t>
      </w:r>
    </w:p>
    <w:p w:rsidR="00C23004" w:rsidRPr="00523153" w:rsidRDefault="00C23004" w:rsidP="0079447A">
      <w:pPr>
        <w:numPr>
          <w:ilvl w:val="0"/>
          <w:numId w:val="13"/>
        </w:numPr>
        <w:ind w:left="714" w:hanging="357"/>
        <w:rPr>
          <w:rFonts w:ascii="Arial" w:eastAsia="Times New Roman" w:hAnsi="Arial" w:cs="Arial"/>
          <w:color w:val="333333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nie stosuje się dogrywek - w przypadku remisu do następnej rundy przechodzą także pary remisujące</w:t>
      </w:r>
    </w:p>
    <w:p w:rsidR="00C23004" w:rsidRPr="00523153" w:rsidRDefault="00C23004" w:rsidP="0079447A">
      <w:pPr>
        <w:numPr>
          <w:ilvl w:val="0"/>
          <w:numId w:val="13"/>
        </w:numPr>
        <w:ind w:left="714" w:hanging="357"/>
        <w:rPr>
          <w:rFonts w:ascii="Arial" w:eastAsia="Times New Roman" w:hAnsi="Arial" w:cs="Arial"/>
          <w:color w:val="333333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wszystkie pary rozpoczynają udział od pierwszej rundy</w:t>
      </w:r>
    </w:p>
    <w:p w:rsidR="00517D1E" w:rsidRPr="00523153" w:rsidRDefault="00517D1E" w:rsidP="0079447A">
      <w:pPr>
        <w:numPr>
          <w:ilvl w:val="0"/>
          <w:numId w:val="13"/>
        </w:numPr>
        <w:ind w:left="714" w:hanging="357"/>
        <w:rPr>
          <w:rFonts w:ascii="Arial" w:eastAsia="Times New Roman" w:hAnsi="Arial" w:cs="Arial"/>
          <w:color w:val="333333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lastRenderedPageBreak/>
        <w:t>odbędzie się runda barażowa</w:t>
      </w:r>
    </w:p>
    <w:p w:rsidR="00C23004" w:rsidRPr="00523153" w:rsidRDefault="00C23004" w:rsidP="0079447A">
      <w:pPr>
        <w:numPr>
          <w:ilvl w:val="0"/>
          <w:numId w:val="14"/>
        </w:numPr>
        <w:ind w:left="714" w:hanging="357"/>
        <w:rPr>
          <w:rFonts w:ascii="Arial" w:eastAsia="Times New Roman" w:hAnsi="Arial" w:cs="Arial"/>
          <w:color w:val="333333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dopuszcza się finałowe prezentacje indywidualne przed rundą finałową</w:t>
      </w:r>
    </w:p>
    <w:p w:rsidR="00C23004" w:rsidRPr="00523153" w:rsidRDefault="00C23004" w:rsidP="0079447A">
      <w:pPr>
        <w:numPr>
          <w:ilvl w:val="0"/>
          <w:numId w:val="14"/>
        </w:numPr>
        <w:ind w:left="714" w:hanging="357"/>
        <w:rPr>
          <w:rFonts w:ascii="Arial" w:eastAsia="Times New Roman" w:hAnsi="Arial" w:cs="Arial"/>
          <w:color w:val="333333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we wszystkich rundach turnieju czas trwania utworów wynosi 1,5 minuty – 2 minut (WA, T, WW, F, Q, CCC, S, R, P, J). Sędzia Główny zawsze może przedłużyć czas trwania utworu, jeśli uzna, że jest to konieczne dla obiektywnej oceny tańca</w:t>
      </w:r>
    </w:p>
    <w:p w:rsidR="00C23004" w:rsidRPr="00523153" w:rsidRDefault="00C23004" w:rsidP="0079447A">
      <w:pPr>
        <w:numPr>
          <w:ilvl w:val="0"/>
          <w:numId w:val="14"/>
        </w:numPr>
        <w:ind w:left="714" w:hanging="357"/>
        <w:rPr>
          <w:rFonts w:ascii="Arial" w:eastAsia="Times New Roman" w:hAnsi="Arial" w:cs="Arial"/>
          <w:color w:val="333333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długość przerwy między rundami danej kategorii powinna wynosić co najmniej 20 minut</w:t>
      </w:r>
    </w:p>
    <w:p w:rsidR="00C23004" w:rsidRPr="00523153" w:rsidRDefault="00C23004" w:rsidP="00C23004">
      <w:pPr>
        <w:spacing w:after="150"/>
        <w:rPr>
          <w:rFonts w:ascii="Arial" w:eastAsia="Times New Roman" w:hAnsi="Arial" w:cs="Arial"/>
          <w:color w:val="333333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 </w:t>
      </w:r>
    </w:p>
    <w:p w:rsidR="00C23004" w:rsidRPr="00EA7B04" w:rsidRDefault="00C23004" w:rsidP="00BB1C57">
      <w:pPr>
        <w:pStyle w:val="Akapitzlist"/>
        <w:numPr>
          <w:ilvl w:val="0"/>
          <w:numId w:val="20"/>
        </w:numPr>
        <w:spacing w:after="150"/>
        <w:rPr>
          <w:rFonts w:ascii="Arial" w:eastAsia="Times New Roman" w:hAnsi="Arial" w:cs="Arial"/>
          <w:color w:val="333333"/>
          <w:lang w:eastAsia="pl-PL"/>
        </w:rPr>
      </w:pPr>
      <w:r w:rsidRPr="00EA7B04">
        <w:rPr>
          <w:rFonts w:ascii="Arial" w:eastAsia="Times New Roman" w:hAnsi="Arial" w:cs="Arial"/>
          <w:b/>
          <w:bCs/>
          <w:color w:val="333333"/>
          <w:lang w:eastAsia="pl-PL"/>
        </w:rPr>
        <w:t>Stroje i reklama na strojach tanecznych:</w:t>
      </w:r>
    </w:p>
    <w:p w:rsidR="00C23004" w:rsidRPr="00523153" w:rsidRDefault="00C23004" w:rsidP="00C23004">
      <w:pPr>
        <w:spacing w:after="150"/>
        <w:ind w:left="600"/>
        <w:rPr>
          <w:rFonts w:ascii="Arial" w:eastAsia="Times New Roman" w:hAnsi="Arial" w:cs="Arial"/>
          <w:color w:val="333333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Stroje i reklama na strojach zgodnie z Przepisami PTT</w:t>
      </w:r>
    </w:p>
    <w:p w:rsidR="00C23004" w:rsidRPr="00EA7B04" w:rsidRDefault="00C23004" w:rsidP="00BB1C57">
      <w:pPr>
        <w:pStyle w:val="Akapitzlist"/>
        <w:numPr>
          <w:ilvl w:val="0"/>
          <w:numId w:val="20"/>
        </w:numPr>
        <w:spacing w:after="150"/>
        <w:rPr>
          <w:rFonts w:ascii="Arial" w:eastAsia="Times New Roman" w:hAnsi="Arial" w:cs="Arial"/>
          <w:color w:val="000000" w:themeColor="text1"/>
          <w:lang w:eastAsia="pl-PL"/>
        </w:rPr>
      </w:pPr>
      <w:r w:rsidRPr="00EA7B04">
        <w:rPr>
          <w:rFonts w:ascii="Arial" w:eastAsia="Times New Roman" w:hAnsi="Arial" w:cs="Arial"/>
          <w:b/>
          <w:bCs/>
          <w:color w:val="000000" w:themeColor="text1"/>
          <w:lang w:eastAsia="pl-PL"/>
        </w:rPr>
        <w:t>Filmowanie Mistrzostw: </w:t>
      </w:r>
    </w:p>
    <w:p w:rsidR="00C23004" w:rsidRPr="00523153" w:rsidRDefault="00C23004" w:rsidP="0079447A">
      <w:pPr>
        <w:numPr>
          <w:ilvl w:val="0"/>
          <w:numId w:val="15"/>
        </w:numPr>
        <w:ind w:left="714" w:hanging="357"/>
        <w:rPr>
          <w:rFonts w:ascii="Arial" w:eastAsia="Times New Roman" w:hAnsi="Arial" w:cs="Arial"/>
          <w:color w:val="000000" w:themeColor="text1"/>
          <w:lang w:eastAsia="pl-PL"/>
        </w:rPr>
      </w:pPr>
      <w:r w:rsidRPr="00523153">
        <w:rPr>
          <w:rFonts w:ascii="Arial" w:eastAsia="Times New Roman" w:hAnsi="Arial" w:cs="Arial"/>
          <w:color w:val="000000" w:themeColor="text1"/>
          <w:lang w:eastAsia="pl-PL"/>
        </w:rPr>
        <w:t>filmowanie Mistrzostw jest dozwolon</w:t>
      </w:r>
      <w:r w:rsidR="00420392" w:rsidRPr="00523153">
        <w:rPr>
          <w:rFonts w:ascii="Arial" w:eastAsia="Times New Roman" w:hAnsi="Arial" w:cs="Arial"/>
          <w:color w:val="000000" w:themeColor="text1"/>
          <w:lang w:eastAsia="pl-PL"/>
        </w:rPr>
        <w:t>e</w:t>
      </w:r>
    </w:p>
    <w:p w:rsidR="00EA7B04" w:rsidRDefault="00C23004" w:rsidP="00EA7B04">
      <w:pPr>
        <w:numPr>
          <w:ilvl w:val="0"/>
          <w:numId w:val="15"/>
        </w:numPr>
        <w:ind w:left="714" w:hanging="357"/>
        <w:rPr>
          <w:rFonts w:ascii="Arial" w:eastAsia="Times New Roman" w:hAnsi="Arial" w:cs="Arial"/>
          <w:color w:val="333333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pary zgłaszające swój udział w Mistrzostwach wyrażają bezwarunkową i bezterminową zgodę na filmowanie imprezy oraz na nieodpłatne wykorzystanie serwisu fotograficznego i filmowego dla potrzeb własnych Organizatora.</w:t>
      </w:r>
    </w:p>
    <w:p w:rsidR="00DD1A34" w:rsidRDefault="00DD1A34" w:rsidP="00DD1A34">
      <w:pPr>
        <w:ind w:left="714"/>
        <w:rPr>
          <w:rFonts w:ascii="Arial" w:eastAsia="Times New Roman" w:hAnsi="Arial" w:cs="Arial"/>
          <w:color w:val="333333"/>
          <w:lang w:eastAsia="pl-PL"/>
        </w:rPr>
      </w:pPr>
    </w:p>
    <w:p w:rsidR="00EA7B04" w:rsidRDefault="00C23004" w:rsidP="00BB1C57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color w:val="333333"/>
          <w:lang w:eastAsia="pl-PL"/>
        </w:rPr>
      </w:pPr>
      <w:r w:rsidRPr="00EA7B04">
        <w:rPr>
          <w:rFonts w:ascii="Arial" w:eastAsia="Times New Roman" w:hAnsi="Arial" w:cs="Arial"/>
          <w:color w:val="333333"/>
          <w:lang w:eastAsia="pl-PL"/>
        </w:rPr>
        <w:t>W sprawach spornych</w:t>
      </w:r>
      <w:r w:rsidRPr="00EA7B04">
        <w:rPr>
          <w:rFonts w:ascii="Arial" w:eastAsia="Times New Roman" w:hAnsi="Arial" w:cs="Arial"/>
          <w:b/>
          <w:bCs/>
          <w:color w:val="333333"/>
          <w:lang w:eastAsia="pl-PL"/>
        </w:rPr>
        <w:t> </w:t>
      </w:r>
      <w:r w:rsidRPr="00EA7B04">
        <w:rPr>
          <w:rFonts w:ascii="Arial" w:eastAsia="Times New Roman" w:hAnsi="Arial" w:cs="Arial"/>
          <w:color w:val="333333"/>
          <w:lang w:eastAsia="pl-PL"/>
        </w:rPr>
        <w:t>decyduje Sędzia Główny Mistrzostw w porozumieniu z</w:t>
      </w:r>
      <w:r w:rsidR="00217D6B">
        <w:rPr>
          <w:rFonts w:ascii="Arial" w:eastAsia="Times New Roman" w:hAnsi="Arial" w:cs="Arial"/>
          <w:color w:val="333333"/>
          <w:lang w:eastAsia="pl-PL"/>
        </w:rPr>
        <w:t xml:space="preserve"> Kierownikiem turnieju</w:t>
      </w:r>
      <w:r w:rsidRPr="00EA7B04">
        <w:rPr>
          <w:rFonts w:ascii="Arial" w:eastAsia="Times New Roman" w:hAnsi="Arial" w:cs="Arial"/>
          <w:color w:val="333333"/>
          <w:lang w:eastAsia="pl-PL"/>
        </w:rPr>
        <w:t>.</w:t>
      </w:r>
    </w:p>
    <w:p w:rsidR="00217D6B" w:rsidRDefault="00217D6B" w:rsidP="00217D6B">
      <w:pPr>
        <w:pStyle w:val="Akapitzlist"/>
        <w:ind w:left="360"/>
        <w:rPr>
          <w:rFonts w:ascii="Arial" w:eastAsia="Times New Roman" w:hAnsi="Arial" w:cs="Arial"/>
          <w:color w:val="333333"/>
          <w:lang w:eastAsia="pl-PL"/>
        </w:rPr>
      </w:pPr>
    </w:p>
    <w:p w:rsidR="00EA7B04" w:rsidRDefault="00C23004" w:rsidP="00BB1C57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color w:val="333333"/>
          <w:lang w:eastAsia="pl-PL"/>
        </w:rPr>
      </w:pPr>
      <w:r w:rsidRPr="00EA7B04">
        <w:rPr>
          <w:rFonts w:ascii="Arial" w:eastAsia="Times New Roman" w:hAnsi="Arial" w:cs="Arial"/>
          <w:color w:val="333333"/>
          <w:lang w:eastAsia="pl-PL"/>
        </w:rPr>
        <w:t>W sprawach techniczno-organizacyjnych wszystkich uczestników Mistrzostw obowiązujebezwzględne podporządkowanie się zaleceniom Organizatorów.</w:t>
      </w:r>
    </w:p>
    <w:p w:rsidR="00217D6B" w:rsidRDefault="00217D6B" w:rsidP="00217D6B">
      <w:pPr>
        <w:pStyle w:val="Akapitzlist"/>
        <w:ind w:left="360"/>
        <w:rPr>
          <w:rFonts w:ascii="Arial" w:eastAsia="Times New Roman" w:hAnsi="Arial" w:cs="Arial"/>
          <w:color w:val="333333"/>
          <w:lang w:eastAsia="pl-PL"/>
        </w:rPr>
      </w:pPr>
    </w:p>
    <w:p w:rsidR="00C23004" w:rsidRDefault="00C23004" w:rsidP="00BB1C57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color w:val="333333"/>
          <w:lang w:eastAsia="pl-PL"/>
        </w:rPr>
      </w:pPr>
      <w:r w:rsidRPr="00EA7B04">
        <w:rPr>
          <w:rFonts w:ascii="Arial" w:eastAsia="Times New Roman" w:hAnsi="Arial" w:cs="Arial"/>
          <w:color w:val="333333"/>
          <w:lang w:eastAsia="pl-PL"/>
        </w:rPr>
        <w:t>Pozostałe informacje: </w:t>
      </w:r>
    </w:p>
    <w:p w:rsidR="00217D6B" w:rsidRPr="00217D6B" w:rsidRDefault="00217D6B" w:rsidP="00217D6B">
      <w:pPr>
        <w:rPr>
          <w:rFonts w:ascii="Arial" w:eastAsia="Times New Roman" w:hAnsi="Arial" w:cs="Arial"/>
          <w:color w:val="333333"/>
          <w:lang w:eastAsia="pl-PL"/>
        </w:rPr>
      </w:pPr>
    </w:p>
    <w:p w:rsidR="00C23004" w:rsidRPr="00523153" w:rsidRDefault="00C23004" w:rsidP="0079447A">
      <w:pPr>
        <w:numPr>
          <w:ilvl w:val="0"/>
          <w:numId w:val="16"/>
        </w:numPr>
        <w:ind w:left="714" w:hanging="357"/>
        <w:rPr>
          <w:rFonts w:ascii="Arial" w:eastAsia="Times New Roman" w:hAnsi="Arial" w:cs="Arial"/>
          <w:color w:val="333333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Organizator nie ubezpiecza par uczestniczących w turniejach i nie ponosi odpowiedzialności za rzeczy pozostawione w szatni, za pojazdy zaparkowane wokół obiektu oraz za rzeczy w nich pozostawione</w:t>
      </w:r>
    </w:p>
    <w:p w:rsidR="00C23004" w:rsidRPr="00523153" w:rsidRDefault="00C23004" w:rsidP="0079447A">
      <w:pPr>
        <w:numPr>
          <w:ilvl w:val="0"/>
          <w:numId w:val="16"/>
        </w:numPr>
        <w:ind w:left="714" w:hanging="357"/>
        <w:rPr>
          <w:rFonts w:ascii="Arial" w:eastAsia="Times New Roman" w:hAnsi="Arial" w:cs="Arial"/>
          <w:color w:val="333333"/>
          <w:lang w:eastAsia="pl-PL"/>
        </w:rPr>
      </w:pPr>
      <w:r w:rsidRPr="00523153">
        <w:rPr>
          <w:rFonts w:ascii="Arial" w:eastAsia="Times New Roman" w:hAnsi="Arial" w:cs="Arial"/>
          <w:color w:val="333333"/>
          <w:lang w:eastAsia="pl-PL"/>
        </w:rPr>
        <w:t>minimalne wymiary parkietu</w:t>
      </w:r>
      <w:r w:rsidRPr="00523153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  <w:r w:rsidR="008F15C2">
        <w:rPr>
          <w:rFonts w:ascii="Arial" w:eastAsia="Times New Roman" w:hAnsi="Arial" w:cs="Arial"/>
          <w:color w:val="000000" w:themeColor="text1"/>
          <w:lang w:eastAsia="pl-PL"/>
        </w:rPr>
        <w:t>13,5m x 19</w:t>
      </w:r>
      <w:r w:rsidR="00217D6B">
        <w:rPr>
          <w:rFonts w:ascii="Arial" w:eastAsia="Times New Roman" w:hAnsi="Arial" w:cs="Arial"/>
          <w:color w:val="000000" w:themeColor="text1"/>
          <w:lang w:eastAsia="pl-PL"/>
        </w:rPr>
        <w:t>m</w:t>
      </w:r>
    </w:p>
    <w:p w:rsidR="00523153" w:rsidRPr="00523153" w:rsidRDefault="00523153" w:rsidP="00523153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523153">
        <w:rPr>
          <w:rFonts w:ascii="Arial" w:hAnsi="Arial" w:cs="Arial"/>
        </w:rPr>
        <w:t>Organizator zastrzega sobie prawo do wstrzymania wpuszczania osób na salę w przypadku zbyt dużej ilości osób na sali tj. 500 osób w jednym momencie</w:t>
      </w:r>
    </w:p>
    <w:p w:rsidR="00EA7B04" w:rsidRDefault="00523153" w:rsidP="00EA7B04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523153">
        <w:rPr>
          <w:rFonts w:ascii="Arial" w:hAnsi="Arial" w:cs="Arial"/>
        </w:rPr>
        <w:t>Organizator nie zapewnia miejsc siedzących. Organizator zastrzega sobie prawo do wstrzymania sprzedaży biletów wstępu ze względu na ograniczenia wynikające z COVID 19</w:t>
      </w:r>
    </w:p>
    <w:p w:rsidR="00217D6B" w:rsidRPr="00EA7B04" w:rsidRDefault="00217D6B" w:rsidP="00217D6B">
      <w:pPr>
        <w:ind w:left="720"/>
        <w:jc w:val="both"/>
        <w:rPr>
          <w:rFonts w:ascii="Arial" w:hAnsi="Arial" w:cs="Arial"/>
        </w:rPr>
      </w:pPr>
    </w:p>
    <w:p w:rsidR="00C23004" w:rsidRPr="00EA7B04" w:rsidRDefault="00C23004" w:rsidP="00BB1C57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A7B04">
        <w:rPr>
          <w:rFonts w:ascii="Arial" w:eastAsia="Times New Roman" w:hAnsi="Arial" w:cs="Arial"/>
          <w:b/>
          <w:bCs/>
          <w:color w:val="333333"/>
          <w:lang w:eastAsia="pl-PL"/>
        </w:rPr>
        <w:t xml:space="preserve">Adres </w:t>
      </w:r>
      <w:r w:rsidRPr="00EA7B04">
        <w:rPr>
          <w:rFonts w:ascii="Arial" w:eastAsia="Times New Roman" w:hAnsi="Arial" w:cs="Arial"/>
          <w:b/>
          <w:bCs/>
          <w:color w:val="000000" w:themeColor="text1"/>
          <w:lang w:eastAsia="pl-PL"/>
        </w:rPr>
        <w:t>korespondencyjny i kontakt do organizatorów Mistrzostw:</w:t>
      </w:r>
    </w:p>
    <w:p w:rsidR="00D91615" w:rsidRPr="00523153" w:rsidRDefault="00D91615" w:rsidP="00D91615">
      <w:pPr>
        <w:jc w:val="center"/>
        <w:textAlignment w:val="baseline"/>
        <w:rPr>
          <w:rFonts w:ascii="Arial" w:eastAsia="Times New Roman" w:hAnsi="Arial" w:cs="Arial"/>
          <w:color w:val="000000" w:themeColor="text1"/>
          <w:lang w:val="en-US" w:eastAsia="pl-PL"/>
        </w:rPr>
      </w:pPr>
      <w:r w:rsidRPr="00BB1C57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pl-PL"/>
        </w:rPr>
        <w:br/>
      </w:r>
      <w:proofErr w:type="spellStart"/>
      <w:r w:rsidR="00436E2E" w:rsidRPr="00523153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pl-PL"/>
        </w:rPr>
        <w:t>Biuro</w:t>
      </w:r>
      <w:r w:rsidRPr="00523153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pl-PL"/>
        </w:rPr>
        <w:t>Be</w:t>
      </w:r>
      <w:proofErr w:type="spellEnd"/>
      <w:r w:rsidRPr="00523153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n-US" w:eastAsia="pl-PL"/>
        </w:rPr>
        <w:t xml:space="preserve"> Ready Masters Cup:</w:t>
      </w:r>
    </w:p>
    <w:p w:rsidR="00D91615" w:rsidRPr="00523153" w:rsidRDefault="00D91615" w:rsidP="00D91615">
      <w:pPr>
        <w:jc w:val="center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52315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Budynek Lumen, Złota 59/ 6 piętro </w:t>
      </w:r>
    </w:p>
    <w:p w:rsidR="00D91615" w:rsidRPr="00523153" w:rsidRDefault="00D91615" w:rsidP="00D91615">
      <w:pPr>
        <w:jc w:val="center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52315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00-120, Warszawa</w:t>
      </w:r>
    </w:p>
    <w:p w:rsidR="00D91615" w:rsidRPr="00523153" w:rsidRDefault="00D91615" w:rsidP="00D91615">
      <w:pPr>
        <w:jc w:val="center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52315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Tel.: +48 66</w:t>
      </w:r>
      <w:r w:rsidR="00436E2E" w:rsidRPr="0052315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4</w:t>
      </w:r>
      <w:r w:rsidRPr="0052315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l-PL"/>
        </w:rPr>
        <w:t>754908</w:t>
      </w:r>
    </w:p>
    <w:p w:rsidR="00D91615" w:rsidRPr="00523153" w:rsidRDefault="00D91615" w:rsidP="00D91615">
      <w:pPr>
        <w:jc w:val="center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523153">
        <w:rPr>
          <w:rFonts w:ascii="Arial" w:eastAsia="Times New Roman" w:hAnsi="Arial" w:cs="Arial"/>
          <w:color w:val="000000" w:themeColor="text1"/>
          <w:bdr w:val="none" w:sz="0" w:space="0" w:color="auto" w:frame="1"/>
          <w:lang w:val="en-US" w:eastAsia="pl-PL"/>
        </w:rPr>
        <w:t>Email: info@bereadymasterscup.com</w:t>
      </w:r>
    </w:p>
    <w:p w:rsidR="00420392" w:rsidRPr="00420392" w:rsidRDefault="00420392" w:rsidP="00D91615">
      <w:pPr>
        <w:pStyle w:val="NormalnyWeb"/>
        <w:spacing w:before="0" w:beforeAutospacing="0" w:after="0" w:afterAutospacing="0"/>
        <w:ind w:left="363"/>
        <w:textAlignment w:val="baseline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C23004" w:rsidRPr="005E575E" w:rsidRDefault="00C23004" w:rsidP="00C23004">
      <w:pPr>
        <w:spacing w:after="150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</w:p>
    <w:p w:rsidR="001E32E6" w:rsidRPr="005E575E" w:rsidRDefault="008F15C2">
      <w:pPr>
        <w:rPr>
          <w:rFonts w:cstheme="minorHAnsi"/>
        </w:rPr>
      </w:pPr>
    </w:p>
    <w:sectPr w:rsidR="001E32E6" w:rsidRPr="005E575E" w:rsidSect="00305D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540"/>
    <w:multiLevelType w:val="multilevel"/>
    <w:tmpl w:val="4758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0617E"/>
    <w:multiLevelType w:val="multilevel"/>
    <w:tmpl w:val="752466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333333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4730B"/>
    <w:multiLevelType w:val="multilevel"/>
    <w:tmpl w:val="A114E6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91F6FBF"/>
    <w:multiLevelType w:val="hybridMultilevel"/>
    <w:tmpl w:val="F20AEF0A"/>
    <w:lvl w:ilvl="0" w:tplc="E7A06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44C92B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19E82404">
      <w:start w:val="1"/>
      <w:numFmt w:val="decimal"/>
      <w:lvlText w:val="%3)"/>
      <w:lvlJc w:val="left"/>
      <w:pPr>
        <w:tabs>
          <w:tab w:val="num" w:pos="1210"/>
        </w:tabs>
        <w:ind w:left="121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118FD"/>
    <w:multiLevelType w:val="multilevel"/>
    <w:tmpl w:val="50A6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305B3"/>
    <w:multiLevelType w:val="multilevel"/>
    <w:tmpl w:val="929C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F20E5"/>
    <w:multiLevelType w:val="multilevel"/>
    <w:tmpl w:val="734C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D1753"/>
    <w:multiLevelType w:val="multilevel"/>
    <w:tmpl w:val="E5F80F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A28F5"/>
    <w:multiLevelType w:val="multilevel"/>
    <w:tmpl w:val="063E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E16B7"/>
    <w:multiLevelType w:val="multilevel"/>
    <w:tmpl w:val="1D30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61EE1"/>
    <w:multiLevelType w:val="multilevel"/>
    <w:tmpl w:val="A576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D649C5"/>
    <w:multiLevelType w:val="multilevel"/>
    <w:tmpl w:val="88FA5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01640D"/>
    <w:multiLevelType w:val="multilevel"/>
    <w:tmpl w:val="469E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3D2B01"/>
    <w:multiLevelType w:val="multilevel"/>
    <w:tmpl w:val="09AA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573799"/>
    <w:multiLevelType w:val="multilevel"/>
    <w:tmpl w:val="75246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333333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76403A"/>
    <w:multiLevelType w:val="multilevel"/>
    <w:tmpl w:val="75246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333333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D5CA9"/>
    <w:multiLevelType w:val="multilevel"/>
    <w:tmpl w:val="B60E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C7485F"/>
    <w:multiLevelType w:val="hybridMultilevel"/>
    <w:tmpl w:val="7DCC7BE2"/>
    <w:lvl w:ilvl="0" w:tplc="D44628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4D56F2"/>
    <w:multiLevelType w:val="multilevel"/>
    <w:tmpl w:val="6F58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724ACB"/>
    <w:multiLevelType w:val="multilevel"/>
    <w:tmpl w:val="3E34E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8"/>
  </w:num>
  <w:num w:numId="9">
    <w:abstractNumId w:val="0"/>
  </w:num>
  <w:num w:numId="10">
    <w:abstractNumId w:val="13"/>
  </w:num>
  <w:num w:numId="11">
    <w:abstractNumId w:val="10"/>
  </w:num>
  <w:num w:numId="12">
    <w:abstractNumId w:val="16"/>
  </w:num>
  <w:num w:numId="13">
    <w:abstractNumId w:val="6"/>
  </w:num>
  <w:num w:numId="14">
    <w:abstractNumId w:val="5"/>
  </w:num>
  <w:num w:numId="15">
    <w:abstractNumId w:val="12"/>
  </w:num>
  <w:num w:numId="16">
    <w:abstractNumId w:val="9"/>
  </w:num>
  <w:num w:numId="17">
    <w:abstractNumId w:val="3"/>
  </w:num>
  <w:num w:numId="18">
    <w:abstractNumId w:val="15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23004"/>
    <w:rsid w:val="00002970"/>
    <w:rsid w:val="00094943"/>
    <w:rsid w:val="00137D1B"/>
    <w:rsid w:val="001A5D75"/>
    <w:rsid w:val="00217D6B"/>
    <w:rsid w:val="00280E92"/>
    <w:rsid w:val="00290D0F"/>
    <w:rsid w:val="002B7BFE"/>
    <w:rsid w:val="00305D09"/>
    <w:rsid w:val="00311C06"/>
    <w:rsid w:val="00380872"/>
    <w:rsid w:val="003C7F68"/>
    <w:rsid w:val="003E0775"/>
    <w:rsid w:val="00420392"/>
    <w:rsid w:val="00436E2E"/>
    <w:rsid w:val="00461D0F"/>
    <w:rsid w:val="00491783"/>
    <w:rsid w:val="004A0A4D"/>
    <w:rsid w:val="004B4FB7"/>
    <w:rsid w:val="00517D1E"/>
    <w:rsid w:val="00523153"/>
    <w:rsid w:val="005E575E"/>
    <w:rsid w:val="005F035F"/>
    <w:rsid w:val="0062611D"/>
    <w:rsid w:val="006C51C3"/>
    <w:rsid w:val="00707022"/>
    <w:rsid w:val="00725307"/>
    <w:rsid w:val="00733BF8"/>
    <w:rsid w:val="007537CB"/>
    <w:rsid w:val="0079447A"/>
    <w:rsid w:val="007A6E53"/>
    <w:rsid w:val="007B2E79"/>
    <w:rsid w:val="007E12C8"/>
    <w:rsid w:val="007F0EAA"/>
    <w:rsid w:val="008014CA"/>
    <w:rsid w:val="008234A5"/>
    <w:rsid w:val="00835C66"/>
    <w:rsid w:val="00844570"/>
    <w:rsid w:val="008A49F4"/>
    <w:rsid w:val="008F15C2"/>
    <w:rsid w:val="008F7661"/>
    <w:rsid w:val="009148E8"/>
    <w:rsid w:val="009C57FC"/>
    <w:rsid w:val="00A304BD"/>
    <w:rsid w:val="00B40321"/>
    <w:rsid w:val="00B77A14"/>
    <w:rsid w:val="00BB1C57"/>
    <w:rsid w:val="00BE2422"/>
    <w:rsid w:val="00BE400C"/>
    <w:rsid w:val="00C23004"/>
    <w:rsid w:val="00C66A15"/>
    <w:rsid w:val="00C7176D"/>
    <w:rsid w:val="00D548E8"/>
    <w:rsid w:val="00D91615"/>
    <w:rsid w:val="00DD1A34"/>
    <w:rsid w:val="00E20235"/>
    <w:rsid w:val="00E346FA"/>
    <w:rsid w:val="00E50B4F"/>
    <w:rsid w:val="00E6376A"/>
    <w:rsid w:val="00EA5763"/>
    <w:rsid w:val="00EA7B04"/>
    <w:rsid w:val="00EC7EE1"/>
    <w:rsid w:val="00EF3FB8"/>
    <w:rsid w:val="00F92861"/>
    <w:rsid w:val="00FB4536"/>
    <w:rsid w:val="00FF2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C66"/>
  </w:style>
  <w:style w:type="paragraph" w:styleId="Nagwek5">
    <w:name w:val="heading 5"/>
    <w:basedOn w:val="Normalny"/>
    <w:next w:val="Normalny"/>
    <w:link w:val="Nagwek5Znak"/>
    <w:qFormat/>
    <w:rsid w:val="00523153"/>
    <w:pPr>
      <w:keepNext/>
      <w:ind w:left="900"/>
      <w:jc w:val="both"/>
      <w:outlineLvl w:val="4"/>
    </w:pPr>
    <w:rPr>
      <w:rFonts w:ascii="Times New Roman" w:eastAsia="Times New Roman" w:hAnsi="Times New Roman" w:cs="Times New Roman"/>
      <w:b/>
      <w:bCs/>
      <w:sz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30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23004"/>
    <w:rPr>
      <w:b/>
      <w:bCs/>
    </w:rPr>
  </w:style>
  <w:style w:type="character" w:customStyle="1" w:styleId="apple-converted-space">
    <w:name w:val="apple-converted-space"/>
    <w:basedOn w:val="Domylnaczcionkaakapitu"/>
    <w:rsid w:val="00C23004"/>
  </w:style>
  <w:style w:type="paragraph" w:styleId="Akapitzlist">
    <w:name w:val="List Paragraph"/>
    <w:basedOn w:val="Normalny"/>
    <w:uiPriority w:val="34"/>
    <w:qFormat/>
    <w:rsid w:val="00B40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3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0392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rsid w:val="00523153"/>
    <w:rPr>
      <w:rFonts w:ascii="Times New Roman" w:eastAsia="Times New Roman" w:hAnsi="Times New Roman" w:cs="Times New Roman"/>
      <w:b/>
      <w:bCs/>
      <w:sz w:val="28"/>
      <w:u w:val="single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B0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eadymasterscup.com" TargetMode="External"/><Relationship Id="rId5" Type="http://schemas.openxmlformats.org/officeDocument/2006/relationships/hyperlink" Target="http://www.bereadymastersc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Purchała</dc:creator>
  <cp:lastModifiedBy>JA</cp:lastModifiedBy>
  <cp:revision>24</cp:revision>
  <dcterms:created xsi:type="dcterms:W3CDTF">2020-02-24T08:11:00Z</dcterms:created>
  <dcterms:modified xsi:type="dcterms:W3CDTF">2020-09-14T11:50:00Z</dcterms:modified>
</cp:coreProperties>
</file>