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Wniosek o podjęcie uchwały nr</w:t>
      </w:r>
      <w:r w:rsidR="00097526" w:rsidRPr="000C67FF">
        <w:rPr>
          <w:rFonts w:cstheme="minorHAnsi"/>
          <w:b/>
          <w:sz w:val="24"/>
          <w:szCs w:val="24"/>
        </w:rPr>
        <w:t xml:space="preserve"> …………..…./2019</w:t>
      </w:r>
    </w:p>
    <w:p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:rsidR="00BA47BD" w:rsidRPr="000C67FF" w:rsidRDefault="00BA47BD" w:rsidP="006E664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 xml:space="preserve">Autor wniosku: </w:t>
      </w:r>
      <w:r w:rsidR="00097526" w:rsidRPr="000C67FF">
        <w:rPr>
          <w:rFonts w:cstheme="minorHAnsi"/>
          <w:sz w:val="24"/>
          <w:szCs w:val="24"/>
        </w:rPr>
        <w:t>Dariusz Dragan</w:t>
      </w:r>
    </w:p>
    <w:p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:rsidR="00BA47BD" w:rsidRPr="000C67FF" w:rsidRDefault="00BA47BD" w:rsidP="00BA47BD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 xml:space="preserve">UCHWAŁA ZG PTT </w:t>
      </w:r>
    </w:p>
    <w:p w:rsidR="00E6343B" w:rsidRDefault="000C67FF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Zarząd Główny PTT zwołuje Walny - Spr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awozdawczy Zjazd PTT na dzień 05</w:t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.0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5</w:t>
      </w:r>
      <w:r w:rsidR="00C5507E">
        <w:rPr>
          <w:rFonts w:ascii="Helvetica" w:hAnsi="Helvetica" w:cs="Helvetica"/>
          <w:sz w:val="21"/>
          <w:szCs w:val="21"/>
          <w:shd w:val="clear" w:color="auto" w:fill="FFFFFF"/>
        </w:rPr>
        <w:t>.201</w:t>
      </w:r>
      <w:bookmarkStart w:id="0" w:name="_GoBack"/>
      <w:bookmarkEnd w:id="0"/>
      <w:r>
        <w:rPr>
          <w:rFonts w:ascii="Helvetica" w:hAnsi="Helvetica" w:cs="Helvetica"/>
          <w:sz w:val="21"/>
          <w:szCs w:val="21"/>
          <w:shd w:val="clear" w:color="auto" w:fill="FFFFFF"/>
        </w:rPr>
        <w:t>9</w:t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gramStart"/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r</w:t>
      </w:r>
      <w:proofErr w:type="gramEnd"/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. roku w Krakowie, ul. Kolna 2</w:t>
      </w:r>
      <w:r w:rsidRPr="000C67FF">
        <w:rPr>
          <w:rFonts w:ascii="Helvetica" w:hAnsi="Helvetica" w:cs="Helvetica"/>
          <w:sz w:val="21"/>
          <w:szCs w:val="21"/>
        </w:rPr>
        <w:br/>
      </w:r>
      <w:r w:rsidR="00E6343B">
        <w:rPr>
          <w:rFonts w:ascii="Helvetica" w:hAnsi="Helvetica" w:cs="Helvetica"/>
          <w:sz w:val="21"/>
          <w:szCs w:val="21"/>
          <w:shd w:val="clear" w:color="auto" w:fill="FFFFFF"/>
        </w:rPr>
        <w:t>I termin – godz</w:t>
      </w:r>
      <w:r w:rsidR="00FC4E60">
        <w:rPr>
          <w:rFonts w:ascii="Helvetica" w:hAnsi="Helvetica" w:cs="Helvetica"/>
          <w:sz w:val="21"/>
          <w:szCs w:val="21"/>
          <w:shd w:val="clear" w:color="auto" w:fill="FFFFFF"/>
        </w:rPr>
        <w:t>.12: 0</w:t>
      </w:r>
      <w:r w:rsidR="00E6343B">
        <w:rPr>
          <w:rFonts w:ascii="Helvetica" w:hAnsi="Helvetica" w:cs="Helvetica"/>
          <w:sz w:val="21"/>
          <w:szCs w:val="21"/>
          <w:shd w:val="clear" w:color="auto" w:fill="FFFFFF"/>
        </w:rPr>
        <w:t>0, II termin – godz</w:t>
      </w:r>
      <w:r w:rsidR="00FC4E60">
        <w:rPr>
          <w:rFonts w:ascii="Helvetica" w:hAnsi="Helvetica" w:cs="Helvetica"/>
          <w:sz w:val="21"/>
          <w:szCs w:val="21"/>
          <w:shd w:val="clear" w:color="auto" w:fill="FFFFFF"/>
        </w:rPr>
        <w:t>.12: 3</w:t>
      </w:r>
      <w:r w:rsidR="00E6343B">
        <w:rPr>
          <w:rFonts w:ascii="Helvetica" w:hAnsi="Helvetica" w:cs="Helvetica"/>
          <w:sz w:val="21"/>
          <w:szCs w:val="21"/>
          <w:shd w:val="clear" w:color="auto" w:fill="FFFFFF"/>
        </w:rPr>
        <w:t>0.</w:t>
      </w:r>
    </w:p>
    <w:p w:rsidR="00E6343B" w:rsidRDefault="00E6343B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0C67FF" w:rsidRDefault="00E6343B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Proponowany</w:t>
      </w:r>
      <w:r w:rsidR="000C67FF" w:rsidRPr="000C67FF">
        <w:rPr>
          <w:rFonts w:ascii="Helvetica" w:hAnsi="Helvetica" w:cs="Helvetica"/>
          <w:sz w:val="21"/>
          <w:szCs w:val="21"/>
          <w:shd w:val="clear" w:color="auto" w:fill="FFFFFF"/>
        </w:rPr>
        <w:t xml:space="preserve"> porządek obrad:</w:t>
      </w:r>
      <w:r w:rsidR="000C67FF" w:rsidRPr="000C67FF">
        <w:rPr>
          <w:rFonts w:ascii="Helvetica" w:hAnsi="Helvetica" w:cs="Helvetica"/>
          <w:sz w:val="21"/>
          <w:szCs w:val="21"/>
        </w:rPr>
        <w:br/>
      </w:r>
      <w:r w:rsidR="000C67FF" w:rsidRPr="000C67FF">
        <w:rPr>
          <w:rFonts w:ascii="Helvetica" w:hAnsi="Helvetica" w:cs="Helvetica"/>
          <w:sz w:val="21"/>
          <w:szCs w:val="21"/>
        </w:rPr>
        <w:br/>
      </w:r>
      <w:r w:rsidR="000C67FF" w:rsidRPr="000C67FF">
        <w:rPr>
          <w:rFonts w:ascii="Helvetica" w:hAnsi="Helvetica" w:cs="Helvetica"/>
          <w:sz w:val="21"/>
          <w:szCs w:val="21"/>
          <w:shd w:val="clear" w:color="auto" w:fill="FFFFFF"/>
        </w:rPr>
        <w:t>1. Otwarcie Walnego Sprawozdawczego Zjazdu PTT</w:t>
      </w:r>
      <w:r w:rsidR="000C67FF" w:rsidRPr="000C67FF">
        <w:rPr>
          <w:rFonts w:ascii="Helvetica" w:hAnsi="Helvetica" w:cs="Helvetica"/>
          <w:sz w:val="21"/>
          <w:szCs w:val="21"/>
        </w:rPr>
        <w:br/>
      </w:r>
      <w:r w:rsidR="000C67FF" w:rsidRPr="000C67FF">
        <w:rPr>
          <w:rFonts w:ascii="Helvetica" w:hAnsi="Helvetica" w:cs="Helvetica"/>
          <w:sz w:val="21"/>
          <w:szCs w:val="21"/>
          <w:shd w:val="clear" w:color="auto" w:fill="FFFFFF"/>
        </w:rPr>
        <w:t>2. Wybór Przewodniczącego i Prezydium Walnego Zjazdu.</w:t>
      </w:r>
      <w:r w:rsidR="000C67FF" w:rsidRPr="000C67FF">
        <w:rPr>
          <w:rFonts w:ascii="Helvetica" w:hAnsi="Helvetica" w:cs="Helvetica"/>
          <w:sz w:val="21"/>
          <w:szCs w:val="21"/>
        </w:rPr>
        <w:br/>
      </w:r>
      <w:r w:rsidR="000C67FF" w:rsidRPr="000C67FF">
        <w:rPr>
          <w:rFonts w:ascii="Helvetica" w:hAnsi="Helvetica" w:cs="Helvetica"/>
          <w:sz w:val="21"/>
          <w:szCs w:val="21"/>
          <w:shd w:val="clear" w:color="auto" w:fill="FFFFFF"/>
        </w:rPr>
        <w:t>3. Wybór Komisji ( Mandatowo – Skrutacyjnej oraz Uchwał i Wniosków).</w:t>
      </w:r>
      <w:r w:rsidR="000C67FF" w:rsidRPr="000C67FF">
        <w:rPr>
          <w:rFonts w:ascii="Helvetica" w:hAnsi="Helvetica" w:cs="Helvetica"/>
          <w:sz w:val="21"/>
          <w:szCs w:val="21"/>
        </w:rPr>
        <w:br/>
      </w:r>
      <w:r w:rsidR="000C67FF" w:rsidRPr="000C67FF">
        <w:rPr>
          <w:rFonts w:ascii="Helvetica" w:hAnsi="Helvetica" w:cs="Helvetica"/>
          <w:sz w:val="21"/>
          <w:szCs w:val="21"/>
          <w:shd w:val="clear" w:color="auto" w:fill="FFFFFF"/>
        </w:rPr>
        <w:t>4. Stwierdzenie prawomocności Walnego Zjazdu.</w:t>
      </w:r>
      <w:r w:rsidR="000C67FF" w:rsidRPr="000C67FF">
        <w:rPr>
          <w:rFonts w:ascii="Helvetica" w:hAnsi="Helvetica" w:cs="Helvetica"/>
          <w:sz w:val="21"/>
          <w:szCs w:val="21"/>
        </w:rPr>
        <w:br/>
      </w:r>
      <w:r w:rsidR="000C67FF" w:rsidRPr="000C67FF">
        <w:rPr>
          <w:rFonts w:ascii="Helvetica" w:hAnsi="Helvetica" w:cs="Helvetica"/>
          <w:sz w:val="21"/>
          <w:szCs w:val="21"/>
          <w:shd w:val="clear" w:color="auto" w:fill="FFFFFF"/>
        </w:rPr>
        <w:t>5. Przyjęcie porządku obrad.</w:t>
      </w:r>
      <w:r w:rsidR="000C67FF" w:rsidRPr="000C67FF">
        <w:rPr>
          <w:rFonts w:ascii="Helvetica" w:hAnsi="Helvetica" w:cs="Helvetica"/>
          <w:sz w:val="21"/>
          <w:szCs w:val="21"/>
        </w:rPr>
        <w:br/>
      </w:r>
      <w:r w:rsidR="000C67FF" w:rsidRPr="000C67FF">
        <w:rPr>
          <w:rFonts w:ascii="Helvetica" w:hAnsi="Helvetica" w:cs="Helvetica"/>
          <w:sz w:val="21"/>
          <w:szCs w:val="21"/>
          <w:shd w:val="clear" w:color="auto" w:fill="FFFFFF"/>
        </w:rPr>
        <w:t xml:space="preserve">6. Zmiany w Statucie PTT w związku z </w:t>
      </w:r>
      <w:r w:rsidR="000C67FF">
        <w:rPr>
          <w:rFonts w:ascii="Helvetica" w:hAnsi="Helvetica" w:cs="Helvetica"/>
          <w:sz w:val="21"/>
          <w:szCs w:val="21"/>
          <w:shd w:val="clear" w:color="auto" w:fill="FFFFFF"/>
        </w:rPr>
        <w:t>rozpoczęciem działalności gospodarczej.</w:t>
      </w:r>
    </w:p>
    <w:p w:rsidR="00271056" w:rsidRPr="000C67FF" w:rsidRDefault="000C67FF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7. Sprawozdanie z działalności Zarządu Głównego PTT za 201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8</w:t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 xml:space="preserve"> rok</w:t>
      </w:r>
      <w:r w:rsidRPr="000C67FF">
        <w:rPr>
          <w:rFonts w:ascii="Helvetica" w:hAnsi="Helvetica" w:cs="Helvetica"/>
          <w:sz w:val="21"/>
          <w:szCs w:val="21"/>
        </w:rPr>
        <w:br/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oraz sprawozdanie finansowe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( bilans) za 2018</w:t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 xml:space="preserve"> rok.</w:t>
      </w:r>
      <w:r w:rsidRPr="000C67FF">
        <w:rPr>
          <w:rFonts w:ascii="Helvetica" w:hAnsi="Helvetica" w:cs="Helvetica"/>
          <w:sz w:val="21"/>
          <w:szCs w:val="21"/>
        </w:rPr>
        <w:br/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8. Sprawozdanie z działalności Głównej Komisji Rewizyjnej PTT za 201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8</w:t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 xml:space="preserve"> rok.</w:t>
      </w:r>
      <w:r w:rsidRPr="000C67FF">
        <w:rPr>
          <w:rFonts w:ascii="Helvetica" w:hAnsi="Helvetica" w:cs="Helvetica"/>
          <w:sz w:val="21"/>
          <w:szCs w:val="21"/>
        </w:rPr>
        <w:br/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9. Sprawozdanie z działalności Głównego Sądu Koleżeńskiego PTT za 201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8</w:t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 xml:space="preserve"> rok.</w:t>
      </w:r>
      <w:r w:rsidRPr="000C67FF">
        <w:rPr>
          <w:rFonts w:ascii="Helvetica" w:hAnsi="Helvetica" w:cs="Helvetica"/>
          <w:sz w:val="21"/>
          <w:szCs w:val="21"/>
        </w:rPr>
        <w:br/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10. Dyskusja nad sprawozdaniami.</w:t>
      </w:r>
      <w:r w:rsidRPr="000C67FF">
        <w:rPr>
          <w:rFonts w:ascii="Helvetica" w:hAnsi="Helvetica" w:cs="Helvetica"/>
          <w:sz w:val="21"/>
          <w:szCs w:val="21"/>
        </w:rPr>
        <w:br/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11. Podjęcie uchwał dot. zatwierdzenia sprawozdań.</w:t>
      </w:r>
      <w:r w:rsidRPr="000C67FF">
        <w:rPr>
          <w:rFonts w:ascii="Helvetica" w:hAnsi="Helvetica" w:cs="Helvetica"/>
          <w:sz w:val="21"/>
          <w:szCs w:val="21"/>
        </w:rPr>
        <w:br/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12. Udzielenie absolutorium.</w:t>
      </w:r>
      <w:r w:rsidRPr="000C67FF">
        <w:rPr>
          <w:rFonts w:ascii="Helvetica" w:hAnsi="Helvetica" w:cs="Helvetica"/>
          <w:sz w:val="21"/>
          <w:szCs w:val="21"/>
        </w:rPr>
        <w:br/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13. Program działań i plan finansowy na kolejny okres sprawozdawczy.</w:t>
      </w:r>
      <w:r w:rsidRPr="000C67FF">
        <w:rPr>
          <w:rFonts w:ascii="Helvetica" w:hAnsi="Helvetica" w:cs="Helvetica"/>
          <w:sz w:val="21"/>
          <w:szCs w:val="21"/>
        </w:rPr>
        <w:br/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14. Podjęcie uchwał.</w:t>
      </w:r>
      <w:r w:rsidRPr="000C67FF">
        <w:rPr>
          <w:rFonts w:ascii="Helvetica" w:hAnsi="Helvetica" w:cs="Helvetica"/>
          <w:sz w:val="21"/>
          <w:szCs w:val="21"/>
        </w:rPr>
        <w:br/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15. Wolne wnioski.</w:t>
      </w:r>
      <w:r w:rsidRPr="000C67FF">
        <w:rPr>
          <w:rFonts w:ascii="Helvetica" w:hAnsi="Helvetica" w:cs="Helvetica"/>
          <w:sz w:val="21"/>
          <w:szCs w:val="21"/>
        </w:rPr>
        <w:br/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16. Zakończenie Walnego - Sprawozdawczego Zjazdu PTT.</w:t>
      </w:r>
      <w:r w:rsidRPr="000C67FF">
        <w:rPr>
          <w:rFonts w:ascii="Helvetica" w:hAnsi="Helvetica" w:cs="Helvetica"/>
          <w:sz w:val="21"/>
          <w:szCs w:val="21"/>
        </w:rPr>
        <w:br/>
      </w:r>
      <w:r w:rsidRPr="000C67FF">
        <w:rPr>
          <w:rFonts w:ascii="Helvetica" w:hAnsi="Helvetica" w:cs="Helvetica"/>
          <w:sz w:val="21"/>
          <w:szCs w:val="21"/>
        </w:rPr>
        <w:br/>
      </w:r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Uchwała wchodzi w życie z dniem podjęcia i podlega opublikowaniu na stronie www.</w:t>
      </w:r>
      <w:proofErr w:type="gramStart"/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taniec</w:t>
      </w:r>
      <w:proofErr w:type="gramEnd"/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proofErr w:type="gramStart"/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>pl</w:t>
      </w:r>
      <w:proofErr w:type="gramEnd"/>
      <w:r w:rsidRPr="000C67FF">
        <w:rPr>
          <w:rFonts w:ascii="Helvetica" w:hAnsi="Helvetica" w:cs="Helvetica"/>
          <w:sz w:val="21"/>
          <w:szCs w:val="21"/>
          <w:shd w:val="clear" w:color="auto" w:fill="FFFFFF"/>
        </w:rPr>
        <w:t xml:space="preserve"> oraz na stronach internetowych okręgów PTT.</w:t>
      </w:r>
    </w:p>
    <w:p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</w:p>
    <w:p w:rsidR="00BA47BD" w:rsidRPr="000C67FF" w:rsidRDefault="00097526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sz w:val="24"/>
          <w:szCs w:val="24"/>
        </w:rPr>
        <w:t>……………………………………………….</w:t>
      </w:r>
    </w:p>
    <w:p w:rsidR="00097526" w:rsidRPr="000C67FF" w:rsidRDefault="00097526" w:rsidP="00BA47BD">
      <w:pPr>
        <w:spacing w:after="0"/>
        <w:rPr>
          <w:rFonts w:cstheme="minorHAnsi"/>
          <w:sz w:val="24"/>
          <w:szCs w:val="24"/>
        </w:rPr>
      </w:pPr>
    </w:p>
    <w:p w:rsidR="00BA47BD" w:rsidRPr="000C67FF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Konsultacja:</w:t>
      </w:r>
    </w:p>
    <w:p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  <w:r w:rsidRPr="000C67FF">
        <w:rPr>
          <w:rFonts w:cstheme="minorHAnsi"/>
          <w:sz w:val="24"/>
          <w:szCs w:val="24"/>
        </w:rPr>
        <w:t>Janusz Biały</w:t>
      </w:r>
    </w:p>
    <w:p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7BD"/>
    <w:rsid w:val="000602B9"/>
    <w:rsid w:val="00097526"/>
    <w:rsid w:val="000A69DC"/>
    <w:rsid w:val="000C67FF"/>
    <w:rsid w:val="00137BE4"/>
    <w:rsid w:val="001A5258"/>
    <w:rsid w:val="001E20B0"/>
    <w:rsid w:val="002413BF"/>
    <w:rsid w:val="00271056"/>
    <w:rsid w:val="0028255E"/>
    <w:rsid w:val="002A35BD"/>
    <w:rsid w:val="002B375C"/>
    <w:rsid w:val="002F2533"/>
    <w:rsid w:val="003137B2"/>
    <w:rsid w:val="00326CA8"/>
    <w:rsid w:val="0034601A"/>
    <w:rsid w:val="00350889"/>
    <w:rsid w:val="003546F9"/>
    <w:rsid w:val="00381848"/>
    <w:rsid w:val="00442DF9"/>
    <w:rsid w:val="0056569F"/>
    <w:rsid w:val="005A76C6"/>
    <w:rsid w:val="00691424"/>
    <w:rsid w:val="006B33D9"/>
    <w:rsid w:val="006E6642"/>
    <w:rsid w:val="00705134"/>
    <w:rsid w:val="0070638F"/>
    <w:rsid w:val="007460D3"/>
    <w:rsid w:val="007D0062"/>
    <w:rsid w:val="00806119"/>
    <w:rsid w:val="00935BC6"/>
    <w:rsid w:val="009D5FF2"/>
    <w:rsid w:val="00B22AED"/>
    <w:rsid w:val="00BA47BD"/>
    <w:rsid w:val="00C5507E"/>
    <w:rsid w:val="00C63B0E"/>
    <w:rsid w:val="00C652B8"/>
    <w:rsid w:val="00D00529"/>
    <w:rsid w:val="00D94FD4"/>
    <w:rsid w:val="00DC6F22"/>
    <w:rsid w:val="00DE604A"/>
    <w:rsid w:val="00E41984"/>
    <w:rsid w:val="00E57476"/>
    <w:rsid w:val="00E6343B"/>
    <w:rsid w:val="00E86316"/>
    <w:rsid w:val="00ED4447"/>
    <w:rsid w:val="00FC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Marta</cp:lastModifiedBy>
  <cp:revision>5</cp:revision>
  <dcterms:created xsi:type="dcterms:W3CDTF">2019-03-27T11:09:00Z</dcterms:created>
  <dcterms:modified xsi:type="dcterms:W3CDTF">2019-04-05T13:58:00Z</dcterms:modified>
</cp:coreProperties>
</file>