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117723">
        <w:rPr>
          <w:rFonts w:ascii="Arial" w:hAnsi="Arial" w:cs="Arial"/>
          <w:b/>
          <w:i/>
        </w:rPr>
        <w:t xml:space="preserve">…….. </w:t>
      </w:r>
      <w:r w:rsidR="000533AF">
        <w:rPr>
          <w:rFonts w:ascii="Arial" w:hAnsi="Arial" w:cs="Arial"/>
          <w:b/>
          <w:i/>
        </w:rPr>
        <w:t>/2017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760D0F" w:rsidRDefault="00760D0F" w:rsidP="001A71E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:rsidR="001A71E4" w:rsidRPr="00760D0F" w:rsidRDefault="001A71E4" w:rsidP="001A71E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Marek Trzemżalski - przewodniczący Komisji ds. Ruchu Seniorów PTT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1A71E4" w:rsidRPr="00804B24" w:rsidRDefault="00804B24" w:rsidP="00804B24">
      <w:pPr>
        <w:spacing w:after="100" w:line="240" w:lineRule="auto"/>
        <w:ind w:firstLine="426"/>
        <w:rPr>
          <w:rFonts w:eastAsia="Times New Roman" w:cstheme="minorHAnsi"/>
          <w:i/>
          <w:lang w:eastAsia="pl-PL"/>
        </w:rPr>
      </w:pPr>
      <w:r w:rsidRPr="00804B24">
        <w:rPr>
          <w:rFonts w:ascii="Arial" w:hAnsi="Arial" w:cs="Arial"/>
          <w:i/>
          <w:sz w:val="24"/>
          <w:szCs w:val="24"/>
        </w:rPr>
        <w:t xml:space="preserve"> </w:t>
      </w:r>
      <w:r w:rsidR="001A71E4" w:rsidRPr="00804B24">
        <w:rPr>
          <w:rFonts w:ascii="Arial" w:hAnsi="Arial" w:cs="Arial"/>
          <w:i/>
        </w:rPr>
        <w:t>ZG PTT</w:t>
      </w:r>
      <w:r w:rsidR="0012497F">
        <w:rPr>
          <w:rFonts w:ascii="Arial" w:hAnsi="Arial" w:cs="Arial"/>
          <w:i/>
        </w:rPr>
        <w:t xml:space="preserve"> zatwierdza kalendarz turniejów Grand Prix </w:t>
      </w:r>
      <w:r w:rsidR="001871E0">
        <w:rPr>
          <w:rFonts w:ascii="Arial" w:hAnsi="Arial" w:cs="Arial"/>
          <w:i/>
        </w:rPr>
        <w:t xml:space="preserve">Polski </w:t>
      </w:r>
      <w:r w:rsidR="0012497F">
        <w:rPr>
          <w:rFonts w:ascii="Arial" w:hAnsi="Arial" w:cs="Arial"/>
          <w:i/>
        </w:rPr>
        <w:t>Seniorów na rok 2018 zgodnie z załącznikiem</w:t>
      </w:r>
      <w:r w:rsidR="00B81F80" w:rsidRPr="00804B24">
        <w:rPr>
          <w:rFonts w:ascii="Arial" w:eastAsia="Times New Roman" w:hAnsi="Arial" w:cs="Arial"/>
          <w:i/>
          <w:lang w:eastAsia="pl-PL"/>
        </w:rPr>
        <w:t>.</w:t>
      </w:r>
    </w:p>
    <w:p w:rsidR="00117723" w:rsidRPr="001A71E4" w:rsidRDefault="001A71E4" w:rsidP="00804B24">
      <w:pPr>
        <w:pStyle w:val="Akapitzlist"/>
        <w:ind w:left="0" w:firstLine="426"/>
        <w:rPr>
          <w:rFonts w:ascii="Arial" w:hAnsi="Arial" w:cs="Arial"/>
          <w:i/>
        </w:rPr>
      </w:pPr>
      <w:r w:rsidRPr="001A71E4">
        <w:rPr>
          <w:rFonts w:ascii="Arial" w:hAnsi="Arial" w:cs="Arial"/>
          <w:i/>
        </w:rPr>
        <w:t>Uchwała wchodzi w życie z dniem podjęcia i podlega ogłoszeniu na stronie www.taniec.pl oraz na stronach internetowych okręgów PTT</w:t>
      </w:r>
    </w:p>
    <w:p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  <w:r w:rsidR="000F42EB">
        <w:rPr>
          <w:rFonts w:ascii="Arial" w:hAnsi="Arial" w:cs="Arial"/>
          <w:i/>
          <w:u w:val="single"/>
        </w:rPr>
        <w:t xml:space="preserve"> </w:t>
      </w:r>
    </w:p>
    <w:p w:rsidR="00C67648" w:rsidRDefault="00C67648" w:rsidP="00804B24">
      <w:pPr>
        <w:pStyle w:val="Default"/>
        <w:spacing w:line="36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2497F">
        <w:rPr>
          <w:sz w:val="22"/>
          <w:szCs w:val="22"/>
        </w:rPr>
        <w:t>Komisja ds. Ruchu Seniorów PTT pozytywnie zaopiniowała wszystkie wnioski, które wpłynęły</w:t>
      </w:r>
      <w:r>
        <w:rPr>
          <w:sz w:val="22"/>
          <w:szCs w:val="22"/>
        </w:rPr>
        <w:t xml:space="preserve">. </w:t>
      </w:r>
      <w:r w:rsidR="0012497F">
        <w:rPr>
          <w:sz w:val="22"/>
          <w:szCs w:val="22"/>
        </w:rPr>
        <w:t>Wszyscy organizatorzy, którzy zadeklarowali chęć organizacji turnieju z cyklu GP</w:t>
      </w:r>
      <w:r w:rsidR="00CF40FF">
        <w:rPr>
          <w:sz w:val="22"/>
          <w:szCs w:val="22"/>
        </w:rPr>
        <w:t>P</w:t>
      </w:r>
      <w:r w:rsidR="0012497F">
        <w:rPr>
          <w:sz w:val="22"/>
          <w:szCs w:val="22"/>
        </w:rPr>
        <w:t xml:space="preserve">S, to doświadczeni i wieloletni organizatorzy imprez tanecznych. </w:t>
      </w:r>
    </w:p>
    <w:p w:rsidR="00C67648" w:rsidRDefault="00C67648" w:rsidP="00804B24">
      <w:pPr>
        <w:pStyle w:val="Default"/>
        <w:spacing w:line="360" w:lineRule="auto"/>
        <w:ind w:firstLine="426"/>
        <w:rPr>
          <w:sz w:val="22"/>
          <w:szCs w:val="22"/>
        </w:rPr>
      </w:pPr>
    </w:p>
    <w:p w:rsidR="008F7D42" w:rsidRPr="00804B24" w:rsidRDefault="008F7D42" w:rsidP="00804B24">
      <w:pPr>
        <w:pStyle w:val="Akapitzlist"/>
        <w:ind w:left="0" w:firstLine="567"/>
        <w:rPr>
          <w:rFonts w:ascii="Arial" w:hAnsi="Arial" w:cs="Arial"/>
        </w:rPr>
      </w:pPr>
    </w:p>
    <w:sectPr w:rsidR="008F7D42" w:rsidRPr="00804B24" w:rsidSect="009F7220">
      <w:footerReference w:type="default" r:id="rId8"/>
      <w:pgSz w:w="11906" w:h="16838"/>
      <w:pgMar w:top="1417" w:right="14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946" w:rsidRDefault="00DB7946" w:rsidP="00DB105D">
      <w:pPr>
        <w:spacing w:after="0" w:line="240" w:lineRule="auto"/>
      </w:pPr>
      <w:r>
        <w:separator/>
      </w:r>
    </w:p>
  </w:endnote>
  <w:endnote w:type="continuationSeparator" w:id="1">
    <w:p w:rsidR="00DB7946" w:rsidRDefault="00DB7946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592186"/>
      <w:docPartObj>
        <w:docPartGallery w:val="Page Numbers (Bottom of Page)"/>
        <w:docPartUnique/>
      </w:docPartObj>
    </w:sdtPr>
    <w:sdtContent>
      <w:p w:rsidR="002231B6" w:rsidRDefault="0078724C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CF40FF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946" w:rsidRDefault="00DB7946" w:rsidP="00DB105D">
      <w:pPr>
        <w:spacing w:after="0" w:line="240" w:lineRule="auto"/>
      </w:pPr>
      <w:r>
        <w:separator/>
      </w:r>
    </w:p>
  </w:footnote>
  <w:footnote w:type="continuationSeparator" w:id="1">
    <w:p w:rsidR="00DB7946" w:rsidRDefault="00DB7946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13A97"/>
    <w:multiLevelType w:val="multilevel"/>
    <w:tmpl w:val="ADBA5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1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6"/>
  </w:num>
  <w:num w:numId="16">
    <w:abstractNumId w:val="22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20"/>
  </w:num>
  <w:num w:numId="22">
    <w:abstractNumId w:val="1"/>
  </w:num>
  <w:num w:numId="23">
    <w:abstractNumId w:val="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E61"/>
    <w:rsid w:val="00007BA5"/>
    <w:rsid w:val="00007C5E"/>
    <w:rsid w:val="000216F4"/>
    <w:rsid w:val="000533AF"/>
    <w:rsid w:val="00072EB8"/>
    <w:rsid w:val="000B6880"/>
    <w:rsid w:val="000B731E"/>
    <w:rsid w:val="000B7645"/>
    <w:rsid w:val="000C0B1D"/>
    <w:rsid w:val="000C6410"/>
    <w:rsid w:val="000F42EB"/>
    <w:rsid w:val="00117723"/>
    <w:rsid w:val="0012297D"/>
    <w:rsid w:val="0012497F"/>
    <w:rsid w:val="00133381"/>
    <w:rsid w:val="001826C0"/>
    <w:rsid w:val="001871E0"/>
    <w:rsid w:val="001A71E4"/>
    <w:rsid w:val="002231B6"/>
    <w:rsid w:val="00244FBC"/>
    <w:rsid w:val="00251470"/>
    <w:rsid w:val="002A42C9"/>
    <w:rsid w:val="002A4416"/>
    <w:rsid w:val="002B227B"/>
    <w:rsid w:val="002E0D2C"/>
    <w:rsid w:val="002E112C"/>
    <w:rsid w:val="003125AB"/>
    <w:rsid w:val="0033208D"/>
    <w:rsid w:val="00337D04"/>
    <w:rsid w:val="00345F32"/>
    <w:rsid w:val="0034687D"/>
    <w:rsid w:val="00374585"/>
    <w:rsid w:val="00393EA2"/>
    <w:rsid w:val="003B2811"/>
    <w:rsid w:val="003B6635"/>
    <w:rsid w:val="003D1C0F"/>
    <w:rsid w:val="003D6B40"/>
    <w:rsid w:val="003E4BCA"/>
    <w:rsid w:val="003E7696"/>
    <w:rsid w:val="003F530A"/>
    <w:rsid w:val="00434A38"/>
    <w:rsid w:val="004F3592"/>
    <w:rsid w:val="00503437"/>
    <w:rsid w:val="00512B7B"/>
    <w:rsid w:val="005539E8"/>
    <w:rsid w:val="00553ABF"/>
    <w:rsid w:val="00554302"/>
    <w:rsid w:val="00580F18"/>
    <w:rsid w:val="0060428F"/>
    <w:rsid w:val="00614C39"/>
    <w:rsid w:val="00627BD2"/>
    <w:rsid w:val="006548AB"/>
    <w:rsid w:val="006C031C"/>
    <w:rsid w:val="00702A38"/>
    <w:rsid w:val="007036D9"/>
    <w:rsid w:val="00715019"/>
    <w:rsid w:val="00760D0F"/>
    <w:rsid w:val="00762413"/>
    <w:rsid w:val="00774EB9"/>
    <w:rsid w:val="0078724C"/>
    <w:rsid w:val="007D036A"/>
    <w:rsid w:val="007D32BF"/>
    <w:rsid w:val="00804B24"/>
    <w:rsid w:val="008627D0"/>
    <w:rsid w:val="008867A9"/>
    <w:rsid w:val="008B3486"/>
    <w:rsid w:val="008B58A6"/>
    <w:rsid w:val="008E25AC"/>
    <w:rsid w:val="008F1047"/>
    <w:rsid w:val="008F7D42"/>
    <w:rsid w:val="00905C03"/>
    <w:rsid w:val="00915403"/>
    <w:rsid w:val="009A5CED"/>
    <w:rsid w:val="009A5FCE"/>
    <w:rsid w:val="009A6763"/>
    <w:rsid w:val="009F7220"/>
    <w:rsid w:val="00A14569"/>
    <w:rsid w:val="00A45962"/>
    <w:rsid w:val="00A551F6"/>
    <w:rsid w:val="00A6217C"/>
    <w:rsid w:val="00A734E7"/>
    <w:rsid w:val="00A76AF6"/>
    <w:rsid w:val="00A80547"/>
    <w:rsid w:val="00A84A18"/>
    <w:rsid w:val="00A91E61"/>
    <w:rsid w:val="00AD5B59"/>
    <w:rsid w:val="00AD7422"/>
    <w:rsid w:val="00B004BB"/>
    <w:rsid w:val="00B01134"/>
    <w:rsid w:val="00B245F0"/>
    <w:rsid w:val="00B33108"/>
    <w:rsid w:val="00B379EE"/>
    <w:rsid w:val="00B414C5"/>
    <w:rsid w:val="00B5478A"/>
    <w:rsid w:val="00B726E4"/>
    <w:rsid w:val="00B81F80"/>
    <w:rsid w:val="00BA54C7"/>
    <w:rsid w:val="00BC714C"/>
    <w:rsid w:val="00C04973"/>
    <w:rsid w:val="00C10620"/>
    <w:rsid w:val="00C42FE0"/>
    <w:rsid w:val="00C67648"/>
    <w:rsid w:val="00C75D8D"/>
    <w:rsid w:val="00CA3CC2"/>
    <w:rsid w:val="00CB05A6"/>
    <w:rsid w:val="00CC1B8F"/>
    <w:rsid w:val="00CD2E2B"/>
    <w:rsid w:val="00CD798E"/>
    <w:rsid w:val="00CE47BB"/>
    <w:rsid w:val="00CF2B86"/>
    <w:rsid w:val="00CF40FF"/>
    <w:rsid w:val="00D1530C"/>
    <w:rsid w:val="00D25E8B"/>
    <w:rsid w:val="00D32CE2"/>
    <w:rsid w:val="00D66E56"/>
    <w:rsid w:val="00DB105D"/>
    <w:rsid w:val="00DB7946"/>
    <w:rsid w:val="00DE2739"/>
    <w:rsid w:val="00DE3854"/>
    <w:rsid w:val="00E172F2"/>
    <w:rsid w:val="00E62703"/>
    <w:rsid w:val="00E63FE4"/>
    <w:rsid w:val="00EB1954"/>
    <w:rsid w:val="00EE131A"/>
    <w:rsid w:val="00EE548F"/>
    <w:rsid w:val="00F043EA"/>
    <w:rsid w:val="00F16391"/>
    <w:rsid w:val="00F20554"/>
    <w:rsid w:val="00F92E53"/>
    <w:rsid w:val="00FA5023"/>
    <w:rsid w:val="00FA5D91"/>
    <w:rsid w:val="00FB3F14"/>
    <w:rsid w:val="00FC74C6"/>
    <w:rsid w:val="00FD3C9B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paragraph" w:styleId="NormalnyWeb">
    <w:name w:val="Normal (Web)"/>
    <w:basedOn w:val="Normalny"/>
    <w:uiPriority w:val="99"/>
    <w:semiHidden/>
    <w:unhideWhenUsed/>
    <w:rsid w:val="008F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0F42EB"/>
  </w:style>
  <w:style w:type="paragraph" w:styleId="Bezodstpw">
    <w:name w:val="No Spacing"/>
    <w:uiPriority w:val="1"/>
    <w:qFormat/>
    <w:rsid w:val="009F7220"/>
    <w:pPr>
      <w:spacing w:after="0" w:line="240" w:lineRule="auto"/>
    </w:pPr>
  </w:style>
  <w:style w:type="paragraph" w:customStyle="1" w:styleId="Default">
    <w:name w:val="Default"/>
    <w:rsid w:val="00804B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Marek Trzemżalski</cp:lastModifiedBy>
  <cp:revision>4</cp:revision>
  <cp:lastPrinted>2016-01-08T14:25:00Z</cp:lastPrinted>
  <dcterms:created xsi:type="dcterms:W3CDTF">2017-10-04T21:34:00Z</dcterms:created>
  <dcterms:modified xsi:type="dcterms:W3CDTF">2017-10-04T21:38:00Z</dcterms:modified>
</cp:coreProperties>
</file>