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6E50C6">
        <w:rPr>
          <w:rFonts w:ascii="Arial" w:hAnsi="Arial" w:cs="Arial"/>
          <w:b/>
          <w:i/>
        </w:rPr>
        <w:t>223</w:t>
      </w:r>
      <w:r w:rsidR="00117723">
        <w:rPr>
          <w:rFonts w:ascii="Arial" w:hAnsi="Arial" w:cs="Arial"/>
          <w:b/>
          <w:i/>
        </w:rPr>
        <w:t xml:space="preserve"> 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760D0F" w:rsidRPr="00760D0F" w:rsidRDefault="00024776" w:rsidP="00760D0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Marek Trzemżalski - Komisja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17723" w:rsidRDefault="00024776" w:rsidP="006E50C6">
      <w:pPr>
        <w:pStyle w:val="Akapitzlist"/>
        <w:ind w:left="165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Zarząd Główny zatwierdza </w:t>
      </w:r>
      <w:r w:rsidR="00D16245">
        <w:rPr>
          <w:rFonts w:ascii="Arial" w:hAnsi="Arial" w:cs="Arial"/>
          <w:i/>
        </w:rPr>
        <w:t xml:space="preserve">zmiany w </w:t>
      </w:r>
      <w:r>
        <w:rPr>
          <w:rFonts w:ascii="Arial" w:hAnsi="Arial" w:cs="Arial"/>
          <w:i/>
        </w:rPr>
        <w:t>Regulamin</w:t>
      </w:r>
      <w:r w:rsidR="00D16245">
        <w:rPr>
          <w:rFonts w:ascii="Arial" w:hAnsi="Arial" w:cs="Arial"/>
          <w:i/>
        </w:rPr>
        <w:t>ie</w:t>
      </w:r>
      <w:r>
        <w:rPr>
          <w:rFonts w:ascii="Arial" w:hAnsi="Arial" w:cs="Arial"/>
          <w:i/>
        </w:rPr>
        <w:t xml:space="preserve"> Współzawodnictwa w Kategoriach Seniorów</w:t>
      </w:r>
      <w:r w:rsidR="00D16245">
        <w:rPr>
          <w:rFonts w:ascii="Arial" w:hAnsi="Arial" w:cs="Arial"/>
          <w:i/>
        </w:rPr>
        <w:t xml:space="preserve">, zgodnie z  </w:t>
      </w:r>
      <w:r w:rsidR="00D16245" w:rsidRPr="00D16245">
        <w:rPr>
          <w:rFonts w:ascii="Arial" w:hAnsi="Arial" w:cs="Arial"/>
          <w:b/>
          <w:i/>
        </w:rPr>
        <w:t>zał. nr 1</w:t>
      </w:r>
      <w:r w:rsidR="00D1624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oraz </w:t>
      </w:r>
      <w:r w:rsidR="00D16245">
        <w:rPr>
          <w:rFonts w:ascii="Arial" w:hAnsi="Arial" w:cs="Arial"/>
          <w:i/>
        </w:rPr>
        <w:t xml:space="preserve">w </w:t>
      </w:r>
      <w:r>
        <w:rPr>
          <w:rFonts w:ascii="Arial" w:hAnsi="Arial" w:cs="Arial"/>
          <w:i/>
        </w:rPr>
        <w:t>Regulamin</w:t>
      </w:r>
      <w:r w:rsidR="00D16245">
        <w:rPr>
          <w:rFonts w:ascii="Arial" w:hAnsi="Arial" w:cs="Arial"/>
          <w:i/>
        </w:rPr>
        <w:t>ie</w:t>
      </w:r>
      <w:r>
        <w:rPr>
          <w:rFonts w:ascii="Arial" w:hAnsi="Arial" w:cs="Arial"/>
          <w:i/>
        </w:rPr>
        <w:t xml:space="preserve"> Grand Prix </w:t>
      </w:r>
      <w:r w:rsidR="00D16245">
        <w:rPr>
          <w:rFonts w:ascii="Arial" w:hAnsi="Arial" w:cs="Arial"/>
          <w:i/>
        </w:rPr>
        <w:t xml:space="preserve">Seniorów PTT , zgodnie z </w:t>
      </w:r>
      <w:r w:rsidR="00D16245" w:rsidRPr="00D16245">
        <w:rPr>
          <w:rFonts w:ascii="Arial" w:hAnsi="Arial" w:cs="Arial"/>
          <w:b/>
          <w:i/>
        </w:rPr>
        <w:t>zał. nr 2.</w:t>
      </w:r>
      <w:r w:rsidR="00D16245">
        <w:rPr>
          <w:rFonts w:ascii="Arial" w:hAnsi="Arial" w:cs="Arial"/>
          <w:i/>
        </w:rPr>
        <w:br/>
      </w:r>
      <w:r w:rsidR="00BD0B9E">
        <w:rPr>
          <w:rFonts w:ascii="Arial" w:hAnsi="Arial" w:cs="Arial"/>
          <w:i/>
        </w:rPr>
        <w:t xml:space="preserve">Nowe regulaminy obowiązywać będą od 1 stycznia 2017 roku. </w:t>
      </w:r>
      <w:r w:rsidR="00D16245">
        <w:rPr>
          <w:rFonts w:ascii="Arial" w:hAnsi="Arial" w:cs="Arial"/>
          <w:i/>
        </w:rPr>
        <w:br/>
        <w:t xml:space="preserve">Uchwała wchodzi w życie z dniem podjęcia i podlega ogłoszeniu na stronie </w:t>
      </w:r>
      <w:hyperlink r:id="rId9" w:history="1">
        <w:r w:rsidR="00D16245" w:rsidRPr="009E5430">
          <w:rPr>
            <w:rStyle w:val="Hipercze"/>
            <w:rFonts w:ascii="Arial" w:hAnsi="Arial" w:cs="Arial"/>
            <w:i/>
          </w:rPr>
          <w:t>www.taniec.pl</w:t>
        </w:r>
      </w:hyperlink>
      <w:r w:rsidR="00D16245">
        <w:rPr>
          <w:rFonts w:ascii="Arial" w:hAnsi="Arial" w:cs="Arial"/>
          <w:i/>
        </w:rPr>
        <w:t xml:space="preserve"> oraz na stronach internetowych okręgów.</w:t>
      </w:r>
      <w:bookmarkStart w:id="0" w:name="_GoBack"/>
      <w:bookmarkEnd w:id="0"/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  <w:r w:rsidR="008043D5">
        <w:rPr>
          <w:rFonts w:ascii="Arial" w:hAnsi="Arial" w:cs="Arial"/>
          <w:i/>
          <w:u w:val="single"/>
        </w:rPr>
        <w:t xml:space="preserve">  </w:t>
      </w:r>
    </w:p>
    <w:p w:rsidR="008043D5" w:rsidRPr="006E50C6" w:rsidRDefault="008043D5" w:rsidP="006E50C6">
      <w:pPr>
        <w:ind w:left="1701"/>
        <w:rPr>
          <w:rFonts w:ascii="Arial" w:hAnsi="Arial" w:cs="Arial"/>
          <w:i/>
        </w:rPr>
      </w:pPr>
      <w:r w:rsidRPr="006E50C6">
        <w:rPr>
          <w:rFonts w:ascii="Arial" w:hAnsi="Arial" w:cs="Arial"/>
          <w:i/>
        </w:rPr>
        <w:t xml:space="preserve">  Po przeprowadzonej rozmowie z Darkiem </w:t>
      </w:r>
      <w:r w:rsidR="006E50C6">
        <w:rPr>
          <w:rFonts w:ascii="Arial" w:hAnsi="Arial" w:cs="Arial"/>
          <w:i/>
        </w:rPr>
        <w:t xml:space="preserve">Wiewiórką </w:t>
      </w:r>
      <w:r w:rsidRPr="006E50C6">
        <w:rPr>
          <w:rFonts w:ascii="Arial" w:hAnsi="Arial" w:cs="Arial"/>
          <w:i/>
        </w:rPr>
        <w:t>uwzględniono jego sugestię </w:t>
      </w:r>
      <w:r w:rsidR="006E50C6">
        <w:rPr>
          <w:rFonts w:ascii="Arial" w:hAnsi="Arial" w:cs="Arial"/>
          <w:i/>
        </w:rPr>
        <w:br/>
      </w:r>
      <w:r w:rsidRPr="006E50C6">
        <w:rPr>
          <w:rFonts w:ascii="Arial" w:hAnsi="Arial" w:cs="Arial"/>
          <w:i/>
        </w:rPr>
        <w:t xml:space="preserve">i dodano punkt odnośnie rejestru dokumentacji związanej z GPS (pkt. 2.9.6) oraz zmieniono brzmienie pkt-u 2.8.6 odnośnie noclegów dla sędziów. Pozostałe kwestie oraz ich zasadność wprowadzenia zostały wyjaśnione i  umotywowane, dzięki czemu wszystkie "znaki zapytania" zostały usunięte. Stąd też ponownie kieruję do głosowania uchwałę odnośnie zatwierdzenia Regulaminów dotyczących ruchu seniorów wraz z w/w zmianami.  </w:t>
      </w:r>
    </w:p>
    <w:p w:rsidR="008043D5" w:rsidRDefault="008043D5" w:rsidP="006E50C6">
      <w:pPr>
        <w:ind w:left="1701"/>
        <w:rPr>
          <w:rFonts w:ascii="Arial" w:hAnsi="Arial" w:cs="Arial"/>
          <w:i/>
          <w:u w:val="single"/>
        </w:rPr>
      </w:pPr>
      <w:r w:rsidRPr="006E50C6">
        <w:rPr>
          <w:rFonts w:ascii="Arial" w:hAnsi="Arial" w:cs="Arial"/>
          <w:i/>
        </w:rPr>
        <w:t>Pozostałe pytania, które nasunęły się koledze Darkowi były wynikiem bezpośredniego porównania regulaminów GPP amatorów z regulaminem seniorów. Na dzień dzisiejszy specyfika ruchu seniorskiego jest odmienna od młodzieżowego i nie można na tym etapie jego rozwoju wszystkiego powielić i odnieść do ruchu seniorskiego. Wszystkie regulaminy GPS są konsultowane ze środowiskiem seniorów i dopiero poddawane pod głosowanie. Wprowadzane zmiany są wynikiem pojawiających się nowych propozycji lub występujących nowych sytuacji i przypadków, których  niestety nie można wcześniej przewidzieć. Cały czas komisja z powodzeniem pracuje nad tym, aby coraz bardziej przepisy były zbliżone do ruchu amatorów</w:t>
      </w:r>
      <w:r>
        <w:t>.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432EA8">
        <w:rPr>
          <w:rFonts w:ascii="Arial" w:hAnsi="Arial" w:cs="Arial"/>
          <w:i/>
          <w:u w:val="single"/>
        </w:rPr>
        <w:t>onsultacja:</w:t>
      </w:r>
    </w:p>
    <w:p w:rsidR="00760D0F" w:rsidRPr="00760D0F" w:rsidRDefault="00432EA8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  <w:r>
        <w:rPr>
          <w:rFonts w:ascii="Arial" w:hAnsi="Arial" w:cs="Arial"/>
          <w:i/>
        </w:rPr>
        <w:t xml:space="preserve"> – Wiceprezes ZG PTT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8F" w:rsidRDefault="00B86E8F" w:rsidP="00DB105D">
      <w:pPr>
        <w:spacing w:after="0" w:line="240" w:lineRule="auto"/>
      </w:pPr>
      <w:r>
        <w:separator/>
      </w:r>
    </w:p>
  </w:endnote>
  <w:endnote w:type="continuationSeparator" w:id="0">
    <w:p w:rsidR="00B86E8F" w:rsidRDefault="00B86E8F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075B6D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D16245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8F" w:rsidRDefault="00B86E8F" w:rsidP="00DB105D">
      <w:pPr>
        <w:spacing w:after="0" w:line="240" w:lineRule="auto"/>
      </w:pPr>
      <w:r>
        <w:separator/>
      </w:r>
    </w:p>
  </w:footnote>
  <w:footnote w:type="continuationSeparator" w:id="0">
    <w:p w:rsidR="00B86E8F" w:rsidRDefault="00B86E8F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24776"/>
    <w:rsid w:val="00072EB8"/>
    <w:rsid w:val="00075B6D"/>
    <w:rsid w:val="000B6880"/>
    <w:rsid w:val="000B731E"/>
    <w:rsid w:val="000B7645"/>
    <w:rsid w:val="000C0B1D"/>
    <w:rsid w:val="000C6410"/>
    <w:rsid w:val="00117723"/>
    <w:rsid w:val="00133381"/>
    <w:rsid w:val="001826C0"/>
    <w:rsid w:val="00183FFE"/>
    <w:rsid w:val="002231B6"/>
    <w:rsid w:val="00244FBC"/>
    <w:rsid w:val="00251470"/>
    <w:rsid w:val="002A4416"/>
    <w:rsid w:val="002B227B"/>
    <w:rsid w:val="002B2833"/>
    <w:rsid w:val="002E00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2EA8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548AB"/>
    <w:rsid w:val="006C031C"/>
    <w:rsid w:val="006E50C6"/>
    <w:rsid w:val="00702A38"/>
    <w:rsid w:val="007036D9"/>
    <w:rsid w:val="00715019"/>
    <w:rsid w:val="00760D0F"/>
    <w:rsid w:val="00762413"/>
    <w:rsid w:val="00774EB9"/>
    <w:rsid w:val="007D036A"/>
    <w:rsid w:val="007D32BF"/>
    <w:rsid w:val="008043D5"/>
    <w:rsid w:val="008627D0"/>
    <w:rsid w:val="008867A9"/>
    <w:rsid w:val="008B3486"/>
    <w:rsid w:val="008B58A6"/>
    <w:rsid w:val="008E25AC"/>
    <w:rsid w:val="008F1047"/>
    <w:rsid w:val="00905C03"/>
    <w:rsid w:val="00953AED"/>
    <w:rsid w:val="009A5CED"/>
    <w:rsid w:val="009A5FCE"/>
    <w:rsid w:val="009A6763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C2D81"/>
    <w:rsid w:val="00AD5B59"/>
    <w:rsid w:val="00AD7422"/>
    <w:rsid w:val="00B004BB"/>
    <w:rsid w:val="00B245F0"/>
    <w:rsid w:val="00B33108"/>
    <w:rsid w:val="00B379EE"/>
    <w:rsid w:val="00B5478A"/>
    <w:rsid w:val="00B726E4"/>
    <w:rsid w:val="00B86E8F"/>
    <w:rsid w:val="00BA54C7"/>
    <w:rsid w:val="00BC714C"/>
    <w:rsid w:val="00BD0B9E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16245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D16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D16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C204-80E0-420F-A945-2C50F136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4</cp:revision>
  <cp:lastPrinted>2016-01-08T14:25:00Z</cp:lastPrinted>
  <dcterms:created xsi:type="dcterms:W3CDTF">2016-12-01T09:10:00Z</dcterms:created>
  <dcterms:modified xsi:type="dcterms:W3CDTF">2016-12-01T09:19:00Z</dcterms:modified>
</cp:coreProperties>
</file>