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46192D">
        <w:rPr>
          <w:rFonts w:ascii="Arial" w:hAnsi="Arial" w:cs="Arial"/>
          <w:b/>
          <w:i/>
        </w:rPr>
        <w:t>13</w:t>
      </w:r>
      <w:r w:rsidR="00AB43B4">
        <w:rPr>
          <w:rFonts w:ascii="Arial" w:hAnsi="Arial" w:cs="Arial"/>
          <w:b/>
          <w:i/>
        </w:rPr>
        <w:t>5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</w:t>
      </w:r>
      <w:r w:rsidR="00247FBD">
        <w:rPr>
          <w:rFonts w:ascii="Arial" w:hAnsi="Arial" w:cs="Arial"/>
          <w:i/>
        </w:rPr>
        <w:t xml:space="preserve">nadzwyczajnym, </w:t>
      </w:r>
      <w:r w:rsidR="008F6110">
        <w:rPr>
          <w:rFonts w:ascii="Arial" w:hAnsi="Arial" w:cs="Arial"/>
          <w:i/>
        </w:rPr>
        <w:t xml:space="preserve">na I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247FBD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>.</w:t>
      </w:r>
      <w:r w:rsidR="00AB43B4">
        <w:rPr>
          <w:rFonts w:ascii="Arial" w:hAnsi="Arial" w:cs="Arial"/>
          <w:i/>
        </w:rPr>
        <w:t xml:space="preserve"> Aleksandrę Jurczak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247FBD" w:rsidRDefault="00247FBD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Zawodowa para taneczna z wynikami światowej klasy. M.in.: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E925FC" w:rsidRPr="00247FBD" w:rsidRDefault="00247FBD" w:rsidP="008F40FE">
      <w:pPr>
        <w:pStyle w:val="Akapitzlist"/>
        <w:ind w:left="993"/>
        <w:rPr>
          <w:rFonts w:ascii="Arial" w:hAnsi="Arial" w:cs="Arial"/>
          <w:i/>
          <w:lang w:val="en-US"/>
        </w:rPr>
      </w:pPr>
      <w:r>
        <w:rPr>
          <w:rFonts w:ascii="Verdana" w:hAnsi="Verdana"/>
          <w:color w:val="424244"/>
          <w:sz w:val="17"/>
          <w:szCs w:val="17"/>
          <w:shd w:val="clear" w:color="auto" w:fill="FFFFFF"/>
        </w:rPr>
        <w:t>2 krotni Vice-Mistrzowie Europy - Amatorzy Standard 2015 i 2016</w:t>
      </w:r>
      <w:r>
        <w:rPr>
          <w:rFonts w:ascii="Verdana" w:hAnsi="Verdana"/>
          <w:color w:val="424244"/>
          <w:sz w:val="17"/>
          <w:szCs w:val="17"/>
        </w:rPr>
        <w:br/>
      </w:r>
      <w:r>
        <w:rPr>
          <w:rFonts w:ascii="Verdana" w:hAnsi="Verdana"/>
          <w:color w:val="424244"/>
          <w:sz w:val="17"/>
          <w:szCs w:val="17"/>
          <w:shd w:val="clear" w:color="auto" w:fill="FFFFFF"/>
        </w:rPr>
        <w:t>Vice-Mistrzowie Świata - Amatorzy Standard 2015</w:t>
      </w:r>
      <w:r>
        <w:rPr>
          <w:rFonts w:ascii="Verdana" w:hAnsi="Verdana"/>
          <w:color w:val="424244"/>
          <w:sz w:val="17"/>
          <w:szCs w:val="17"/>
        </w:rPr>
        <w:br/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Medalisci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wszystkich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najwiekszych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turniejow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 na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Swiecie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: UK Open Championship, The International Open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Championships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 xml:space="preserve">, Blackpool Dance </w:t>
      </w:r>
      <w:proofErr w:type="spellStart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Festival</w:t>
      </w:r>
      <w:proofErr w:type="spellEnd"/>
      <w:r>
        <w:rPr>
          <w:rFonts w:ascii="Verdana" w:hAnsi="Verdana"/>
          <w:color w:val="424244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24244"/>
          <w:sz w:val="17"/>
          <w:szCs w:val="17"/>
          <w:shd w:val="clear" w:color="auto" w:fill="FFFFFF"/>
        </w:rPr>
        <w:t> </w:t>
      </w:r>
      <w:r w:rsidRPr="00247FBD">
        <w:rPr>
          <w:rFonts w:ascii="Verdana" w:hAnsi="Verdana"/>
          <w:color w:val="424244"/>
          <w:sz w:val="17"/>
          <w:szCs w:val="17"/>
        </w:rPr>
        <w:br/>
      </w:r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11 </w:t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miejsce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Blackpool Dance Festival - Professional Ballroom Open - 2016 </w:t>
      </w:r>
      <w:r w:rsidRPr="00247FBD">
        <w:rPr>
          <w:rFonts w:ascii="Verdana" w:hAnsi="Verdana"/>
          <w:color w:val="424244"/>
          <w:sz w:val="17"/>
          <w:szCs w:val="17"/>
          <w:lang w:val="en-US"/>
        </w:rPr>
        <w:br/>
      </w:r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2 </w:t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miejsce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German Open Championships - Professional Ballroom - 2016 </w:t>
      </w:r>
      <w:r w:rsidRPr="00247FBD">
        <w:rPr>
          <w:rFonts w:ascii="Verdana" w:hAnsi="Verdana"/>
          <w:color w:val="424244"/>
          <w:sz w:val="17"/>
          <w:szCs w:val="17"/>
          <w:lang w:val="en-US"/>
        </w:rPr>
        <w:br/>
      </w:r>
      <w:proofErr w:type="spellStart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>Zwyciezcy</w:t>
      </w:r>
      <w:proofErr w:type="spellEnd"/>
      <w:r w:rsidRPr="00247FBD">
        <w:rPr>
          <w:rFonts w:ascii="Verdana" w:hAnsi="Verdana"/>
          <w:color w:val="424244"/>
          <w:sz w:val="17"/>
          <w:szCs w:val="17"/>
          <w:shd w:val="clear" w:color="auto" w:fill="FFFFFF"/>
          <w:lang w:val="en-US"/>
        </w:rPr>
        <w:t xml:space="preserve"> Blackpool Dance Festival Professional Rising Stars Ballroom - 2016</w:t>
      </w:r>
    </w:p>
    <w:p w:rsidR="00BB4A61" w:rsidRPr="00247FBD" w:rsidRDefault="00BB4A61" w:rsidP="00BB4A61">
      <w:pPr>
        <w:pStyle w:val="Akapitzlist"/>
        <w:ind w:left="1416"/>
        <w:rPr>
          <w:rFonts w:ascii="Arial" w:hAnsi="Arial" w:cs="Arial"/>
          <w:i/>
          <w:lang w:val="en-US"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16197B"/>
    <w:rsid w:val="00247FBD"/>
    <w:rsid w:val="0029055A"/>
    <w:rsid w:val="0046192D"/>
    <w:rsid w:val="004813B2"/>
    <w:rsid w:val="00677733"/>
    <w:rsid w:val="00682F18"/>
    <w:rsid w:val="007271A4"/>
    <w:rsid w:val="00735945"/>
    <w:rsid w:val="00782B58"/>
    <w:rsid w:val="008A3AF1"/>
    <w:rsid w:val="008F1EDE"/>
    <w:rsid w:val="008F40FE"/>
    <w:rsid w:val="008F6110"/>
    <w:rsid w:val="00994E84"/>
    <w:rsid w:val="009A698F"/>
    <w:rsid w:val="00AB43B4"/>
    <w:rsid w:val="00AB55C7"/>
    <w:rsid w:val="00B5684B"/>
    <w:rsid w:val="00BB4A61"/>
    <w:rsid w:val="00D74660"/>
    <w:rsid w:val="00DA7EA3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2016-08-28T06:38:00Z</dcterms:created>
  <dcterms:modified xsi:type="dcterms:W3CDTF">2016-08-28T06:38:00Z</dcterms:modified>
</cp:coreProperties>
</file>