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704E28">
        <w:rPr>
          <w:rFonts w:ascii="Arial" w:hAnsi="Arial" w:cs="Arial"/>
          <w:b/>
          <w:i/>
        </w:rPr>
        <w:t>119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85614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Autor projektu uchwał</w:t>
      </w:r>
      <w:r w:rsidR="0085614E">
        <w:rPr>
          <w:rFonts w:ascii="Arial" w:hAnsi="Arial" w:cs="Arial"/>
          <w:i/>
          <w:u w:val="single"/>
        </w:rPr>
        <w:t xml:space="preserve">y        </w:t>
      </w:r>
    </w:p>
    <w:p w:rsidR="001E1121" w:rsidRDefault="001E1121" w:rsidP="0085614E">
      <w:pPr>
        <w:pStyle w:val="Akapitzlist"/>
        <w:ind w:firstLine="273"/>
        <w:rPr>
          <w:rFonts w:ascii="Arial" w:hAnsi="Arial" w:cs="Arial"/>
          <w:i/>
          <w:u w:val="single"/>
        </w:rPr>
      </w:pPr>
    </w:p>
    <w:p w:rsidR="0085614E" w:rsidRPr="001E1121" w:rsidRDefault="00C07610" w:rsidP="0085614E">
      <w:pPr>
        <w:pStyle w:val="Akapitzlist"/>
        <w:ind w:firstLine="273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Przewodniczący  </w:t>
      </w:r>
      <w:r>
        <w:rPr>
          <w:rFonts w:ascii="Arial" w:hAnsi="Arial" w:cs="Arial"/>
        </w:rPr>
        <w:t>Komisji</w:t>
      </w:r>
      <w:r w:rsidR="001E1121">
        <w:rPr>
          <w:rFonts w:ascii="Arial" w:hAnsi="Arial" w:cs="Arial"/>
        </w:rPr>
        <w:t xml:space="preserve"> ds. Ruchu Seniorów</w:t>
      </w:r>
      <w:r w:rsidRPr="00C07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E1121">
        <w:rPr>
          <w:rFonts w:ascii="Arial" w:hAnsi="Arial" w:cs="Arial"/>
        </w:rPr>
        <w:t>Marek Trzemżalski</w:t>
      </w:r>
      <w:r w:rsidR="000618DC">
        <w:rPr>
          <w:rFonts w:ascii="Arial" w:hAnsi="Arial" w:cs="Arial"/>
        </w:rPr>
        <w:t xml:space="preserve">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85614E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5614E" w:rsidRPr="00C07610" w:rsidRDefault="0085614E" w:rsidP="00C07610">
      <w:pPr>
        <w:spacing w:after="0" w:line="240" w:lineRule="auto"/>
        <w:ind w:left="1410"/>
        <w:rPr>
          <w:rFonts w:ascii="Arial" w:eastAsia="Times New Roman" w:hAnsi="Arial" w:cs="Arial"/>
          <w:iCs/>
          <w:lang w:eastAsia="pl-PL"/>
        </w:rPr>
      </w:pPr>
      <w:r w:rsidRPr="00C07610">
        <w:rPr>
          <w:rFonts w:ascii="Arial" w:eastAsia="Times New Roman" w:hAnsi="Arial" w:cs="Arial"/>
          <w:iCs/>
          <w:lang w:eastAsia="pl-PL"/>
        </w:rPr>
        <w:t xml:space="preserve">ZG PTT w związku z koniecznością uaktualnienia składu Komisji ds. Ruchu Seniorów   </w:t>
      </w:r>
      <w:r w:rsidR="001E1121" w:rsidRPr="00C07610">
        <w:rPr>
          <w:rFonts w:ascii="Arial" w:eastAsia="Times New Roman" w:hAnsi="Arial" w:cs="Arial"/>
          <w:iCs/>
          <w:lang w:eastAsia="pl-PL"/>
        </w:rPr>
        <w:t>zatwierdza w/w komisję w składzie</w:t>
      </w:r>
      <w:r w:rsidRPr="00C07610">
        <w:rPr>
          <w:rFonts w:ascii="Arial" w:eastAsia="Times New Roman" w:hAnsi="Arial" w:cs="Arial"/>
          <w:iCs/>
          <w:lang w:eastAsia="pl-PL"/>
        </w:rPr>
        <w:t>:</w:t>
      </w:r>
    </w:p>
    <w:p w:rsidR="0085614E" w:rsidRPr="00C07610" w:rsidRDefault="0085614E" w:rsidP="008561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7610">
        <w:rPr>
          <w:rFonts w:ascii="Arial" w:eastAsia="Times New Roman" w:hAnsi="Arial" w:cs="Arial"/>
          <w:iCs/>
          <w:lang w:eastAsia="pl-PL"/>
        </w:rPr>
        <w:t xml:space="preserve">              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</w:r>
      <w:r w:rsidRPr="00C07610">
        <w:rPr>
          <w:rFonts w:ascii="Arial" w:eastAsia="Times New Roman" w:hAnsi="Arial" w:cs="Arial"/>
          <w:iCs/>
          <w:lang w:eastAsia="pl-PL"/>
        </w:rPr>
        <w:t xml:space="preserve"> 1. Marek Trzemżalski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</w:r>
      <w:r w:rsidRPr="00C07610">
        <w:rPr>
          <w:rFonts w:ascii="Arial" w:eastAsia="Times New Roman" w:hAnsi="Arial" w:cs="Arial"/>
          <w:iCs/>
          <w:lang w:eastAsia="pl-PL"/>
        </w:rPr>
        <w:t>- Przewodniczący</w:t>
      </w:r>
    </w:p>
    <w:p w:rsidR="0085614E" w:rsidRPr="00C07610" w:rsidRDefault="0085614E" w:rsidP="008561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7610">
        <w:rPr>
          <w:rFonts w:ascii="Arial" w:eastAsia="Times New Roman" w:hAnsi="Arial" w:cs="Arial"/>
          <w:iCs/>
          <w:lang w:eastAsia="pl-PL"/>
        </w:rPr>
        <w:t xml:space="preserve">             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07610">
        <w:rPr>
          <w:rFonts w:ascii="Arial" w:eastAsia="Times New Roman" w:hAnsi="Arial" w:cs="Arial"/>
          <w:iCs/>
          <w:lang w:eastAsia="pl-PL"/>
        </w:rPr>
        <w:t xml:space="preserve">2. Krzysztof Chudziński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</w:r>
      <w:r w:rsidRPr="00C07610">
        <w:rPr>
          <w:rFonts w:ascii="Arial" w:eastAsia="Times New Roman" w:hAnsi="Arial" w:cs="Arial"/>
          <w:iCs/>
          <w:lang w:eastAsia="pl-PL"/>
        </w:rPr>
        <w:t>- członek</w:t>
      </w:r>
    </w:p>
    <w:p w:rsidR="0085614E" w:rsidRPr="00CA391E" w:rsidRDefault="0085614E" w:rsidP="008561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7610">
        <w:rPr>
          <w:rFonts w:ascii="Arial" w:eastAsia="Times New Roman" w:hAnsi="Arial" w:cs="Arial"/>
          <w:iCs/>
          <w:lang w:eastAsia="pl-PL"/>
        </w:rPr>
        <w:t xml:space="preserve">               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  <w:t xml:space="preserve"> </w:t>
      </w:r>
      <w:r w:rsidRPr="00C07610">
        <w:rPr>
          <w:rFonts w:ascii="Arial" w:eastAsia="Times New Roman" w:hAnsi="Arial" w:cs="Arial"/>
          <w:iCs/>
          <w:lang w:eastAsia="pl-PL"/>
        </w:rPr>
        <w:t xml:space="preserve">3. Zbigniew Daniel </w:t>
      </w:r>
      <w:r w:rsidR="00C07610" w:rsidRPr="00C07610">
        <w:rPr>
          <w:rFonts w:ascii="Arial" w:eastAsia="Times New Roman" w:hAnsi="Arial" w:cs="Arial"/>
          <w:iCs/>
          <w:lang w:eastAsia="pl-PL"/>
        </w:rPr>
        <w:tab/>
      </w:r>
      <w:r w:rsidR="00C07610" w:rsidRPr="00C07610">
        <w:rPr>
          <w:rFonts w:ascii="Arial" w:eastAsia="Times New Roman" w:hAnsi="Arial" w:cs="Arial"/>
          <w:iCs/>
          <w:lang w:eastAsia="pl-PL"/>
        </w:rPr>
        <w:tab/>
      </w:r>
      <w:r w:rsidRPr="00C07610">
        <w:rPr>
          <w:rFonts w:ascii="Arial" w:eastAsia="Times New Roman" w:hAnsi="Arial" w:cs="Arial"/>
          <w:iCs/>
          <w:lang w:eastAsia="pl-PL"/>
        </w:rPr>
        <w:t>- członek</w:t>
      </w:r>
      <w:bookmarkStart w:id="0" w:name="_GoBack"/>
      <w:bookmarkEnd w:id="0"/>
    </w:p>
    <w:p w:rsidR="00C07610" w:rsidRPr="001E1121" w:rsidRDefault="00C07610" w:rsidP="00C07610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Uchwała wchodzi w życie z dniem podjęcia i podlega opublikowaniu na stronie </w:t>
      </w:r>
      <w:hyperlink r:id="rId8" w:history="1">
        <w:r w:rsidRPr="00F03E35">
          <w:rPr>
            <w:rStyle w:val="Hipercze"/>
            <w:rFonts w:ascii="Arial" w:eastAsia="Times New Roman" w:hAnsi="Arial" w:cs="Arial"/>
            <w:iCs/>
            <w:lang w:eastAsia="pl-PL"/>
          </w:rPr>
          <w:t>www.taniec.pl</w:t>
        </w:r>
      </w:hyperlink>
      <w:r>
        <w:rPr>
          <w:rFonts w:ascii="Arial" w:eastAsia="Times New Roman" w:hAnsi="Arial" w:cs="Arial"/>
          <w:iCs/>
          <w:lang w:eastAsia="pl-PL"/>
        </w:rPr>
        <w:t xml:space="preserve"> oraz na stronach internetowych okręgów PTT</w:t>
      </w:r>
    </w:p>
    <w:p w:rsidR="0085614E" w:rsidRPr="0085614E" w:rsidRDefault="0085614E" w:rsidP="0085614E">
      <w:pPr>
        <w:pStyle w:val="Akapitzlist"/>
        <w:ind w:left="993"/>
        <w:rPr>
          <w:rFonts w:ascii="Arial" w:hAnsi="Arial" w:cs="Arial"/>
          <w:i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C07610" w:rsidRDefault="0085614E" w:rsidP="00117723">
      <w:pPr>
        <w:pStyle w:val="Akapitzlist"/>
        <w:ind w:left="1416"/>
        <w:rPr>
          <w:rFonts w:ascii="Arial" w:hAnsi="Arial" w:cs="Arial"/>
        </w:rPr>
      </w:pPr>
      <w:r w:rsidRPr="00C07610">
        <w:rPr>
          <w:rFonts w:ascii="Arial" w:hAnsi="Arial" w:cs="Arial"/>
        </w:rPr>
        <w:t xml:space="preserve">Pani Agnieszka Majsterek </w:t>
      </w:r>
      <w:r w:rsidR="00C07610">
        <w:rPr>
          <w:rFonts w:ascii="Arial" w:hAnsi="Arial" w:cs="Arial"/>
        </w:rPr>
        <w:t xml:space="preserve">- </w:t>
      </w:r>
      <w:r w:rsidRPr="00C07610">
        <w:rPr>
          <w:rFonts w:ascii="Arial" w:hAnsi="Arial" w:cs="Arial"/>
        </w:rPr>
        <w:t xml:space="preserve">zrezygnowała z pracy w komisji, </w:t>
      </w:r>
    </w:p>
    <w:p w:rsidR="00760D0F" w:rsidRPr="00C07610" w:rsidRDefault="00C07610" w:rsidP="00117723">
      <w:pPr>
        <w:pStyle w:val="Akapitzlist"/>
        <w:ind w:left="141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614E" w:rsidRPr="00C07610">
        <w:rPr>
          <w:rFonts w:ascii="Arial" w:hAnsi="Arial" w:cs="Arial"/>
        </w:rPr>
        <w:t xml:space="preserve">an Grzegorz Szymański - brak </w:t>
      </w:r>
      <w:r w:rsidR="00941D6A" w:rsidRPr="00C07610">
        <w:rPr>
          <w:rFonts w:ascii="Arial" w:hAnsi="Arial" w:cs="Arial"/>
        </w:rPr>
        <w:t xml:space="preserve">jakiegokolwiek </w:t>
      </w:r>
      <w:r w:rsidR="0085614E" w:rsidRPr="00C07610">
        <w:rPr>
          <w:rFonts w:ascii="Arial" w:hAnsi="Arial" w:cs="Arial"/>
        </w:rPr>
        <w:t xml:space="preserve">udziału w pracach komisji. 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760D0F" w:rsidRPr="00760D0F" w:rsidRDefault="00C07610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– Paweł de Pourbaix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E8" w:rsidRDefault="00B96DE8" w:rsidP="00DB105D">
      <w:pPr>
        <w:spacing w:after="0" w:line="240" w:lineRule="auto"/>
      </w:pPr>
      <w:r>
        <w:separator/>
      </w:r>
    </w:p>
  </w:endnote>
  <w:endnote w:type="continuationSeparator" w:id="0">
    <w:p w:rsidR="00B96DE8" w:rsidRDefault="00B96DE8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C02815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A391E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E8" w:rsidRDefault="00B96DE8" w:rsidP="00DB105D">
      <w:pPr>
        <w:spacing w:after="0" w:line="240" w:lineRule="auto"/>
      </w:pPr>
      <w:r>
        <w:separator/>
      </w:r>
    </w:p>
  </w:footnote>
  <w:footnote w:type="continuationSeparator" w:id="0">
    <w:p w:rsidR="00B96DE8" w:rsidRDefault="00B96DE8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618DC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E1121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373AC"/>
    <w:rsid w:val="005539E8"/>
    <w:rsid w:val="00553ABF"/>
    <w:rsid w:val="00554302"/>
    <w:rsid w:val="00557488"/>
    <w:rsid w:val="00580F18"/>
    <w:rsid w:val="00627BD2"/>
    <w:rsid w:val="006548AB"/>
    <w:rsid w:val="006C031C"/>
    <w:rsid w:val="00702A38"/>
    <w:rsid w:val="007036D9"/>
    <w:rsid w:val="00704E28"/>
    <w:rsid w:val="00715019"/>
    <w:rsid w:val="00760D0F"/>
    <w:rsid w:val="00762413"/>
    <w:rsid w:val="00774EB9"/>
    <w:rsid w:val="007D036A"/>
    <w:rsid w:val="007D32BF"/>
    <w:rsid w:val="007F1EA9"/>
    <w:rsid w:val="0085614E"/>
    <w:rsid w:val="008627D0"/>
    <w:rsid w:val="008867A9"/>
    <w:rsid w:val="008B3486"/>
    <w:rsid w:val="008B58A6"/>
    <w:rsid w:val="008E25AC"/>
    <w:rsid w:val="008F1047"/>
    <w:rsid w:val="00905C03"/>
    <w:rsid w:val="00941D6A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96DE8"/>
    <w:rsid w:val="00BA54C7"/>
    <w:rsid w:val="00BC714C"/>
    <w:rsid w:val="00C02815"/>
    <w:rsid w:val="00C04973"/>
    <w:rsid w:val="00C07610"/>
    <w:rsid w:val="00C10620"/>
    <w:rsid w:val="00C42FE0"/>
    <w:rsid w:val="00C75D8D"/>
    <w:rsid w:val="00CA391E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413E-3780-47D5-93E9-203FAD2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Uwydatnienie">
    <w:name w:val="Emphasis"/>
    <w:basedOn w:val="Domylnaczcionkaakapitu"/>
    <w:uiPriority w:val="20"/>
    <w:qFormat/>
    <w:rsid w:val="008561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BCC5-BC9D-470C-B791-CA28577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2016-07-11T05:05:00Z</dcterms:created>
  <dcterms:modified xsi:type="dcterms:W3CDTF">2016-07-11T05:05:00Z</dcterms:modified>
</cp:coreProperties>
</file>