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7771A536" w14:textId="676F6441" w:rsidR="00614D76" w:rsidRPr="00B9727D" w:rsidRDefault="00A5572F" w:rsidP="00651B65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ZG PTT zatwierdza </w:t>
      </w:r>
      <w:r w:rsidR="00651B65">
        <w:rPr>
          <w:rFonts w:ascii="Arial" w:hAnsi="Arial" w:cs="Arial"/>
          <w:iCs/>
        </w:rPr>
        <w:t>regulamin „Grand Prix Polski PTT, Ogólnopolski Turniej Tańca Towarzyskiego Dance Ma Sens pod Patronatem Burmistrza Rakoniewic”, który odbędzie się 13-14 maja 2023 roku w Rakoniewicach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67873508" w14:textId="57AA30DD" w:rsidR="00A5572F" w:rsidRPr="00A5572F" w:rsidRDefault="00651B65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 pozytywnie zaopiniowany przez Komisję ds. MiTR</w:t>
      </w: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614D76"/>
    <w:rsid w:val="00651B65"/>
    <w:rsid w:val="00A5572F"/>
    <w:rsid w:val="00B9727D"/>
    <w:rsid w:val="00C80072"/>
    <w:rsid w:val="00E81FDB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3</cp:revision>
  <dcterms:created xsi:type="dcterms:W3CDTF">2023-04-06T20:15:00Z</dcterms:created>
  <dcterms:modified xsi:type="dcterms:W3CDTF">2023-04-13T11:14:00Z</dcterms:modified>
</cp:coreProperties>
</file>